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0B9" w:rsidRPr="003D20B9" w:rsidRDefault="003D20B9" w:rsidP="003D20B9">
      <w:pPr>
        <w:spacing w:before="100" w:beforeAutospacing="1" w:after="100" w:afterAutospacing="1"/>
        <w:jc w:val="left"/>
        <w:outlineLvl w:val="1"/>
        <w:rPr>
          <w:rFonts w:ascii="Arial" w:eastAsia="Times New Roman" w:hAnsi="Arial" w:cs="Arial"/>
          <w:b/>
          <w:bCs/>
          <w:color w:val="000000"/>
          <w:sz w:val="20"/>
          <w:szCs w:val="20"/>
        </w:rPr>
      </w:pPr>
      <w:bookmarkStart w:id="0" w:name="_GoBack"/>
      <w:r w:rsidRPr="003D20B9">
        <w:rPr>
          <w:rFonts w:ascii="Arial" w:eastAsia="Times New Roman" w:hAnsi="Arial" w:cs="Arial"/>
          <w:b/>
          <w:bCs/>
          <w:color w:val="000000"/>
          <w:sz w:val="20"/>
          <w:szCs w:val="20"/>
        </w:rPr>
        <w:t>Children Should Not Be Bought and Sold</w:t>
      </w:r>
    </w:p>
    <w:bookmarkEnd w:id="0"/>
    <w:p w:rsidR="003D20B9" w:rsidRPr="003D20B9" w:rsidRDefault="003D20B9" w:rsidP="003D20B9">
      <w:pPr>
        <w:jc w:val="left"/>
        <w:rPr>
          <w:rFonts w:ascii="Arial" w:eastAsia="Times New Roman" w:hAnsi="Arial" w:cs="Arial"/>
          <w:color w:val="000000"/>
          <w:sz w:val="20"/>
          <w:szCs w:val="20"/>
        </w:rPr>
      </w:pPr>
      <w:r w:rsidRPr="003D20B9">
        <w:rPr>
          <w:rFonts w:ascii="Arial" w:eastAsia="Times New Roman" w:hAnsi="Arial" w:cs="Arial"/>
          <w:color w:val="000000"/>
          <w:sz w:val="20"/>
          <w:szCs w:val="20"/>
        </w:rPr>
        <w:t>Family, 2008</w:t>
      </w:r>
    </w:p>
    <w:p w:rsidR="003D20B9" w:rsidRPr="003D20B9" w:rsidRDefault="003D20B9" w:rsidP="003D20B9">
      <w:pPr>
        <w:jc w:val="left"/>
        <w:rPr>
          <w:rFonts w:ascii="Arial" w:eastAsia="Times New Roman" w:hAnsi="Arial" w:cs="Arial"/>
          <w:color w:val="000000"/>
          <w:sz w:val="20"/>
          <w:szCs w:val="20"/>
        </w:rPr>
      </w:pPr>
      <w:r w:rsidRPr="003D20B9">
        <w:rPr>
          <w:rFonts w:ascii="Arial" w:eastAsia="Times New Roman" w:hAnsi="Arial" w:cs="Arial"/>
          <w:color w:val="000000"/>
          <w:sz w:val="20"/>
          <w:szCs w:val="20"/>
        </w:rPr>
        <w:t>From Opposing Viewpoints in Context</w:t>
      </w:r>
    </w:p>
    <w:p w:rsidR="003D20B9" w:rsidRPr="003D20B9" w:rsidRDefault="003D20B9" w:rsidP="003D20B9">
      <w:pPr>
        <w:jc w:val="left"/>
        <w:rPr>
          <w:rFonts w:ascii="Arial" w:eastAsia="Times New Roman" w:hAnsi="Arial" w:cs="Arial"/>
          <w:color w:val="000000"/>
          <w:sz w:val="20"/>
          <w:szCs w:val="20"/>
        </w:rPr>
      </w:pPr>
      <w:r w:rsidRPr="003D20B9">
        <w:rPr>
          <w:rFonts w:ascii="Arial" w:eastAsia="Times New Roman" w:hAnsi="Arial" w:cs="Arial"/>
          <w:color w:val="000000"/>
          <w:sz w:val="20"/>
          <w:szCs w:val="20"/>
        </w:rPr>
        <w:t>"Some agencies circulate a fee schedule with </w:t>
      </w:r>
      <w:hyperlink r:id="rId6" w:tgtFrame="_blank" w:tooltip="More on 'Children'" w:history="1">
        <w:r w:rsidRPr="003D20B9">
          <w:rPr>
            <w:rFonts w:ascii="Arial" w:eastAsia="Times New Roman" w:hAnsi="Arial" w:cs="Arial"/>
            <w:color w:val="1155CC"/>
            <w:sz w:val="20"/>
            <w:szCs w:val="20"/>
          </w:rPr>
          <w:t>children </w:t>
        </w:r>
      </w:hyperlink>
      <w:r w:rsidRPr="003D20B9">
        <w:rPr>
          <w:rFonts w:ascii="Arial" w:eastAsia="Times New Roman" w:hAnsi="Arial" w:cs="Arial"/>
          <w:color w:val="000000"/>
          <w:sz w:val="20"/>
          <w:szCs w:val="20"/>
        </w:rPr>
        <w:t>listed in categories by race and sex with prices proportionate to their disability."</w:t>
      </w:r>
    </w:p>
    <w:p w:rsidR="003D20B9" w:rsidRPr="003D20B9" w:rsidRDefault="003D20B9" w:rsidP="003D20B9">
      <w:pPr>
        <w:jc w:val="left"/>
        <w:rPr>
          <w:rFonts w:ascii="Arial" w:eastAsia="Times New Roman" w:hAnsi="Arial" w:cs="Arial"/>
          <w:color w:val="000000"/>
          <w:sz w:val="20"/>
          <w:szCs w:val="20"/>
        </w:rPr>
      </w:pPr>
      <w:r w:rsidRPr="003D20B9">
        <w:rPr>
          <w:rFonts w:ascii="Arial" w:eastAsia="Times New Roman" w:hAnsi="Arial" w:cs="Arial"/>
          <w:color w:val="000000"/>
          <w:sz w:val="20"/>
          <w:szCs w:val="20"/>
        </w:rPr>
        <w:t>Darlene Gerow is the editor of The CUB </w:t>
      </w:r>
      <w:proofErr w:type="gramStart"/>
      <w:r w:rsidRPr="003D20B9">
        <w:rPr>
          <w:rFonts w:ascii="Arial" w:eastAsia="Times New Roman" w:hAnsi="Arial" w:cs="Arial"/>
          <w:color w:val="000000"/>
          <w:sz w:val="20"/>
          <w:szCs w:val="20"/>
        </w:rPr>
        <w:t>Communicator ,</w:t>
      </w:r>
      <w:proofErr w:type="gramEnd"/>
      <w:r w:rsidRPr="003D20B9">
        <w:rPr>
          <w:rFonts w:ascii="Arial" w:eastAsia="Times New Roman" w:hAnsi="Arial" w:cs="Arial"/>
          <w:color w:val="000000"/>
          <w:sz w:val="20"/>
          <w:szCs w:val="20"/>
        </w:rPr>
        <w:t> the newsletter of Concerned United Birthparents (CUB). CUB is an organization that serves all people affected by </w:t>
      </w:r>
      <w:hyperlink r:id="rId7" w:tgtFrame="_blank" w:tooltip="More on 'Adoption'" w:history="1">
        <w:proofErr w:type="gramStart"/>
        <w:r w:rsidRPr="003D20B9">
          <w:rPr>
            <w:rFonts w:ascii="Arial" w:eastAsia="Times New Roman" w:hAnsi="Arial" w:cs="Arial"/>
            <w:color w:val="1155CC"/>
            <w:sz w:val="20"/>
            <w:szCs w:val="20"/>
          </w:rPr>
          <w:t>adoption </w:t>
        </w:r>
        <w:proofErr w:type="gramEnd"/>
      </w:hyperlink>
      <w:r w:rsidRPr="003D20B9">
        <w:rPr>
          <w:rFonts w:ascii="Arial" w:eastAsia="Times New Roman" w:hAnsi="Arial" w:cs="Arial"/>
          <w:color w:val="000000"/>
          <w:sz w:val="20"/>
          <w:szCs w:val="20"/>
        </w:rPr>
        <w:t>, especiallyparents who have given up their children to adoption. In the following viewpoint, the author makes the case that the demand for </w:t>
      </w:r>
      <w:hyperlink r:id="rId8" w:tgtFrame="_blank" w:tooltip="More on 'Infants'" w:history="1">
        <w:r w:rsidRPr="003D20B9">
          <w:rPr>
            <w:rFonts w:ascii="Arial" w:eastAsia="Times New Roman" w:hAnsi="Arial" w:cs="Arial"/>
            <w:color w:val="1155CC"/>
            <w:sz w:val="20"/>
            <w:szCs w:val="20"/>
          </w:rPr>
          <w:t>infants </w:t>
        </w:r>
      </w:hyperlink>
      <w:r w:rsidRPr="003D20B9">
        <w:rPr>
          <w:rFonts w:ascii="Arial" w:eastAsia="Times New Roman" w:hAnsi="Arial" w:cs="Arial"/>
          <w:color w:val="000000"/>
          <w:sz w:val="20"/>
          <w:szCs w:val="20"/>
        </w:rPr>
        <w:t>to adopt far exceeds the supply of infants that need homes</w:t>
      </w:r>
      <w:proofErr w:type="gramStart"/>
      <w:r w:rsidRPr="003D20B9">
        <w:rPr>
          <w:rFonts w:ascii="Arial" w:eastAsia="Times New Roman" w:hAnsi="Arial" w:cs="Arial"/>
          <w:color w:val="000000"/>
          <w:sz w:val="20"/>
          <w:szCs w:val="20"/>
        </w:rPr>
        <w:t>,which</w:t>
      </w:r>
      <w:proofErr w:type="gramEnd"/>
      <w:r w:rsidRPr="003D20B9">
        <w:rPr>
          <w:rFonts w:ascii="Arial" w:eastAsia="Times New Roman" w:hAnsi="Arial" w:cs="Arial"/>
          <w:color w:val="000000"/>
          <w:sz w:val="20"/>
          <w:szCs w:val="20"/>
        </w:rPr>
        <w:t> has caused adoption programs to become thinly disguised markets and </w:t>
      </w:r>
      <w:hyperlink r:id="rId9" w:tgtFrame="_blank" w:tooltip="More on 'Adoption agencies'" w:history="1">
        <w:r w:rsidRPr="003D20B9">
          <w:rPr>
            <w:rFonts w:ascii="Arial" w:eastAsia="Times New Roman" w:hAnsi="Arial" w:cs="Arial"/>
            <w:color w:val="1155CC"/>
            <w:sz w:val="20"/>
            <w:szCs w:val="20"/>
          </w:rPr>
          <w:t>adoption agencies </w:t>
        </w:r>
      </w:hyperlink>
      <w:r w:rsidRPr="003D20B9">
        <w:rPr>
          <w:rFonts w:ascii="Arial" w:eastAsia="Times New Roman" w:hAnsi="Arial" w:cs="Arial"/>
          <w:color w:val="000000"/>
          <w:sz w:val="20"/>
          <w:szCs w:val="20"/>
        </w:rPr>
        <w:t>to aggressively persuade women to give up their babies.</w:t>
      </w:r>
    </w:p>
    <w:p w:rsidR="003D20B9" w:rsidRPr="003D20B9" w:rsidRDefault="003D20B9" w:rsidP="003D20B9">
      <w:p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As you read, consider the following questions:</w:t>
      </w:r>
    </w:p>
    <w:p w:rsidR="003D20B9" w:rsidRPr="003D20B9" w:rsidRDefault="003D20B9" w:rsidP="003D20B9">
      <w:pPr>
        <w:numPr>
          <w:ilvl w:val="0"/>
          <w:numId w:val="1"/>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Why are there fewer children available for adoption now than in previous decades?</w:t>
      </w:r>
    </w:p>
    <w:p w:rsidR="003D20B9" w:rsidRPr="003D20B9" w:rsidRDefault="003D20B9" w:rsidP="003D20B9">
      <w:pPr>
        <w:numPr>
          <w:ilvl w:val="0"/>
          <w:numId w:val="1"/>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How do most parents who relinquish their children to adoption today differ from the traditional image of </w:t>
      </w:r>
      <w:hyperlink r:id="rId10" w:tgtFrame="_blank" w:tooltip="More on 'Mothers'" w:history="1">
        <w:r w:rsidRPr="003D20B9">
          <w:rPr>
            <w:rFonts w:ascii="Arial" w:eastAsia="Times New Roman" w:hAnsi="Arial" w:cs="Arial"/>
            <w:color w:val="1155CC"/>
            <w:sz w:val="20"/>
            <w:szCs w:val="20"/>
          </w:rPr>
          <w:t>mothers </w:t>
        </w:r>
      </w:hyperlink>
      <w:r w:rsidRPr="003D20B9">
        <w:rPr>
          <w:rFonts w:ascii="Arial" w:eastAsia="Times New Roman" w:hAnsi="Arial" w:cs="Arial"/>
          <w:color w:val="000000"/>
          <w:sz w:val="20"/>
          <w:szCs w:val="20"/>
        </w:rPr>
        <w:t>who do so?</w:t>
      </w:r>
    </w:p>
    <w:p w:rsidR="003D20B9" w:rsidRPr="003D20B9" w:rsidRDefault="003D20B9" w:rsidP="003D20B9">
      <w:pPr>
        <w:numPr>
          <w:ilvl w:val="0"/>
          <w:numId w:val="1"/>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In what ways do "baby dump" laws serve the interests of adoption agencies and political adoption lobbies?</w:t>
      </w:r>
    </w:p>
    <w:p w:rsidR="003D20B9" w:rsidRPr="003D20B9" w:rsidRDefault="003D20B9" w:rsidP="003D20B9">
      <w:p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Adoption is perceived by society as primarily an altruistic act where a child is rescued from a dreadful fate. The child's mother is portrayed as not wanting her child and the child's father as usually beingnonexistent. The adopting parents are mythically portrayed as saint-like rescuers who provide a "happily ever after." In reality, birthparents anguish over the loss of their children, adoptive families are just asdysfunctional as natural families, and adoption is a huge, profit-driven industry where babies are the commodity. As it is currently [as of 2002] practiced in America, infant adoption by non-relatives does more tomeet the needs of affluent adopters than to help children.</w:t>
      </w:r>
    </w:p>
    <w:p w:rsidR="003D20B9" w:rsidRPr="003D20B9" w:rsidRDefault="003D20B9" w:rsidP="003D20B9">
      <w:pPr>
        <w:spacing w:before="100" w:beforeAutospacing="1" w:after="100" w:afterAutospacing="1"/>
        <w:jc w:val="left"/>
        <w:outlineLvl w:val="1"/>
        <w:rPr>
          <w:rFonts w:ascii="Arial" w:eastAsia="Times New Roman" w:hAnsi="Arial" w:cs="Arial"/>
          <w:b/>
          <w:bCs/>
          <w:color w:val="000000"/>
          <w:sz w:val="20"/>
          <w:szCs w:val="20"/>
        </w:rPr>
      </w:pPr>
      <w:r w:rsidRPr="003D20B9">
        <w:rPr>
          <w:rFonts w:ascii="Arial" w:eastAsia="Times New Roman" w:hAnsi="Arial" w:cs="Arial"/>
          <w:b/>
          <w:bCs/>
          <w:color w:val="000000"/>
          <w:sz w:val="20"/>
          <w:szCs w:val="20"/>
        </w:rPr>
        <w:t>Billion Dollar U.S. Industry</w:t>
      </w:r>
    </w:p>
    <w:p w:rsidR="003D20B9" w:rsidRPr="003D20B9" w:rsidRDefault="003D20B9" w:rsidP="003D20B9">
      <w:p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Infant adoption is big business in America. Approximately 140,000 adoptions are finalized each year although it remains unclear how many are infant adoptions and how many are older children adopted byrelatives or </w:t>
      </w:r>
      <w:hyperlink r:id="rId11" w:tgtFrame="_blank" w:tooltip="More on 'Foster parents'" w:history="1">
        <w:r w:rsidRPr="003D20B9">
          <w:rPr>
            <w:rFonts w:ascii="Arial" w:eastAsia="Times New Roman" w:hAnsi="Arial" w:cs="Arial"/>
            <w:color w:val="1155CC"/>
            <w:sz w:val="20"/>
            <w:szCs w:val="20"/>
          </w:rPr>
          <w:t>foster </w:t>
        </w:r>
        <w:proofErr w:type="gramStart"/>
        <w:r w:rsidRPr="003D20B9">
          <w:rPr>
            <w:rFonts w:ascii="Arial" w:eastAsia="Times New Roman" w:hAnsi="Arial" w:cs="Arial"/>
            <w:color w:val="1155CC"/>
            <w:sz w:val="20"/>
            <w:szCs w:val="20"/>
          </w:rPr>
          <w:t>parents </w:t>
        </w:r>
        <w:proofErr w:type="gramEnd"/>
      </w:hyperlink>
      <w:r w:rsidRPr="003D20B9">
        <w:rPr>
          <w:rFonts w:ascii="Arial" w:eastAsia="Times New Roman" w:hAnsi="Arial" w:cs="Arial"/>
          <w:color w:val="000000"/>
          <w:sz w:val="20"/>
          <w:szCs w:val="20"/>
        </w:rPr>
        <w:t>. According to an industry analysis by Marketdata Enterprises, Inc. of Tampa, Florida, adoption provider revenues in 2000 were $1.44 billion with a projected industry annual growth rateof 11.5 percent to 2004.</w:t>
      </w:r>
    </w:p>
    <w:p w:rsidR="003D20B9" w:rsidRPr="003D20B9" w:rsidRDefault="003D20B9" w:rsidP="003D20B9">
      <w:p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Ken Watson, named the 1992 Child Advocate of the Year by the North American Council on Adoptable Children, explains that the outright sale of children is illegal, but adopters are routinely charged fees tolegally parent a child. Watson recounts how some agencies circulate a fee schedule with children listed in categories by race and sex with prices proportionate to their desirability. Prices can range from $25,000to $50,000 and upwards. According to Watson, although adoption providers insist that the fee is not payment for a child, but rather money to cover the cost of services provided, </w:t>
      </w:r>
      <w:proofErr w:type="gramStart"/>
      <w:r w:rsidRPr="003D20B9">
        <w:rPr>
          <w:rFonts w:ascii="Arial" w:eastAsia="Times New Roman" w:hAnsi="Arial" w:cs="Arial"/>
          <w:color w:val="000000"/>
          <w:sz w:val="20"/>
          <w:szCs w:val="20"/>
        </w:rPr>
        <w:t>" </w:t>
      </w:r>
      <w:proofErr w:type="gramEnd"/>
      <w:r w:rsidRPr="003D20B9">
        <w:rPr>
          <w:rFonts w:ascii="Arial" w:eastAsia="Times New Roman" w:hAnsi="Arial" w:cs="Arial"/>
          <w:color w:val="000000"/>
          <w:sz w:val="20"/>
          <w:szCs w:val="20"/>
        </w:rPr>
        <w:fldChar w:fldCharType="begin"/>
      </w:r>
      <w:r w:rsidRPr="003D20B9">
        <w:rPr>
          <w:rFonts w:ascii="Arial" w:eastAsia="Times New Roman" w:hAnsi="Arial" w:cs="Arial"/>
          <w:color w:val="000000"/>
          <w:sz w:val="20"/>
          <w:szCs w:val="20"/>
        </w:rPr>
        <w:instrText xml:space="preserve"> HYPERLINK "http://ic.galegroup.com/ic-ovic/" \o "More on 'Adoptive parents'" \t "_blank" </w:instrText>
      </w:r>
      <w:r w:rsidRPr="003D20B9">
        <w:rPr>
          <w:rFonts w:ascii="Arial" w:eastAsia="Times New Roman" w:hAnsi="Arial" w:cs="Arial"/>
          <w:color w:val="000000"/>
          <w:sz w:val="20"/>
          <w:szCs w:val="20"/>
        </w:rPr>
        <w:fldChar w:fldCharType="separate"/>
      </w:r>
      <w:r w:rsidRPr="003D20B9">
        <w:rPr>
          <w:rFonts w:ascii="Arial" w:eastAsia="Times New Roman" w:hAnsi="Arial" w:cs="Arial"/>
          <w:color w:val="1155CC"/>
          <w:sz w:val="20"/>
          <w:szCs w:val="20"/>
        </w:rPr>
        <w:t>Adoptive parents </w:t>
      </w:r>
      <w:r w:rsidRPr="003D20B9">
        <w:rPr>
          <w:rFonts w:ascii="Arial" w:eastAsia="Times New Roman" w:hAnsi="Arial" w:cs="Arial"/>
          <w:color w:val="000000"/>
          <w:sz w:val="20"/>
          <w:szCs w:val="20"/>
        </w:rPr>
        <w:fldChar w:fldCharType="end"/>
      </w:r>
      <w:r w:rsidRPr="003D20B9">
        <w:rPr>
          <w:rFonts w:ascii="Arial" w:eastAsia="Times New Roman" w:hAnsi="Arial" w:cs="Arial"/>
          <w:color w:val="000000"/>
          <w:sz w:val="20"/>
          <w:szCs w:val="20"/>
        </w:rPr>
        <w:t>are notdeceived. They know they are paying for a child." Adopters with the most money obtain the children considered the most desirable.</w:t>
      </w:r>
    </w:p>
    <w:p w:rsidR="003D20B9" w:rsidRPr="003D20B9" w:rsidRDefault="003D20B9" w:rsidP="003D20B9">
      <w:p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Along with the fees charged by the adoption provider, adopters routinely reimburse relinquishing parents for expenses incurred during the pregnancy. Although these expenses are paid as an act of charity and arenot tax deductible, there are adoption facilitators and Web site sources that coach adopters as to how much they dare pay a relinquishing mother for such things as cars, clothes, and tuition without crossing theline into baby buying.</w:t>
      </w:r>
    </w:p>
    <w:p w:rsidR="003D20B9" w:rsidRPr="003D20B9" w:rsidRDefault="003D20B9" w:rsidP="003D20B9">
      <w:p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James Gritter, open adoption practitioner with Catholic Human Services, Inc., observes, "Birthfamilies are ostensibly given money to make their experience more tolerable, but the 'relief' they receive </w:t>
      </w:r>
      <w:proofErr w:type="gramStart"/>
      <w:r w:rsidRPr="003D20B9">
        <w:rPr>
          <w:rFonts w:ascii="Arial" w:eastAsia="Times New Roman" w:hAnsi="Arial" w:cs="Arial"/>
          <w:color w:val="000000"/>
          <w:sz w:val="20"/>
          <w:szCs w:val="20"/>
        </w:rPr>
        <w:t>may</w:t>
      </w:r>
      <w:proofErr w:type="gramEnd"/>
      <w:r w:rsidRPr="003D20B9">
        <w:rPr>
          <w:rFonts w:ascii="Arial" w:eastAsia="Times New Roman" w:hAnsi="Arial" w:cs="Arial"/>
          <w:color w:val="000000"/>
          <w:sz w:val="20"/>
          <w:szCs w:val="20"/>
        </w:rPr>
        <w:t> soonfeel like blood money, ultimately producing unspeakable guilt and misery." Gritter explains that reimbursement for expenses is coercive because when adopters invest in prospective birthparents, they expect areturn on their investment. The money a young mother receives during her pregnancy is coercive because it may cause her to feel indebted to the adopters and prevent her from following her heart after birth andparenting her own baby.</w:t>
      </w:r>
    </w:p>
    <w:p w:rsidR="003D20B9" w:rsidRPr="003D20B9" w:rsidRDefault="003D20B9" w:rsidP="003D20B9">
      <w:pPr>
        <w:spacing w:before="100" w:beforeAutospacing="1" w:after="100" w:afterAutospacing="1"/>
        <w:jc w:val="left"/>
        <w:outlineLvl w:val="1"/>
        <w:rPr>
          <w:rFonts w:ascii="Arial" w:eastAsia="Times New Roman" w:hAnsi="Arial" w:cs="Arial"/>
          <w:b/>
          <w:bCs/>
          <w:color w:val="000000"/>
          <w:sz w:val="20"/>
          <w:szCs w:val="20"/>
        </w:rPr>
      </w:pPr>
      <w:proofErr w:type="gramStart"/>
      <w:r w:rsidRPr="003D20B9">
        <w:rPr>
          <w:rFonts w:ascii="Arial" w:eastAsia="Times New Roman" w:hAnsi="Arial" w:cs="Arial"/>
          <w:b/>
          <w:bCs/>
          <w:color w:val="000000"/>
          <w:sz w:val="20"/>
          <w:szCs w:val="20"/>
        </w:rPr>
        <w:t>Baby Selling?</w:t>
      </w:r>
      <w:proofErr w:type="gramEnd"/>
    </w:p>
    <w:p w:rsidR="003D20B9" w:rsidRPr="003D20B9" w:rsidRDefault="003D20B9" w:rsidP="003D20B9">
      <w:p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Since the business of adoption has become so lucrative, it has attracted many professionals never previously interested in adoption. </w:t>
      </w:r>
      <w:proofErr w:type="gramStart"/>
      <w:r w:rsidRPr="003D20B9">
        <w:rPr>
          <w:rFonts w:ascii="Arial" w:eastAsia="Times New Roman" w:hAnsi="Arial" w:cs="Arial"/>
          <w:color w:val="000000"/>
          <w:sz w:val="20"/>
          <w:szCs w:val="20"/>
        </w:rPr>
        <w:t>In the last ten years, the number of attorneys involved in adoption hasdoubled.</w:t>
      </w:r>
      <w:proofErr w:type="gramEnd"/>
      <w:r w:rsidRPr="003D20B9">
        <w:rPr>
          <w:rFonts w:ascii="Arial" w:eastAsia="Times New Roman" w:hAnsi="Arial" w:cs="Arial"/>
          <w:color w:val="000000"/>
          <w:sz w:val="20"/>
          <w:szCs w:val="20"/>
        </w:rPr>
        <w:t> Gritter contends that adoption has changed from "a professional model, in which service providers hang out their shingles and aspire to suspend self-interest, to a business model that aggressivelyrecruits consumers on a buyer-</w:t>
      </w:r>
      <w:r w:rsidRPr="003D20B9">
        <w:rPr>
          <w:rFonts w:ascii="Arial" w:eastAsia="Times New Roman" w:hAnsi="Arial" w:cs="Arial"/>
          <w:color w:val="000000"/>
          <w:sz w:val="20"/>
          <w:szCs w:val="20"/>
        </w:rPr>
        <w:lastRenderedPageBreak/>
        <w:t>beware basis." Randolph W. Severson, director of Heart Words: an Adoptee Advocacy and Counseling Center, cautions, "The trend runs perilously close to that cliff called sellingbabies."</w:t>
      </w:r>
    </w:p>
    <w:p w:rsidR="003D20B9" w:rsidRPr="003D20B9" w:rsidRDefault="003D20B9" w:rsidP="003D20B9">
      <w:p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One of the more outrageous examples of the excesses surfacing in the adoption industry appeared recently [as of 2002] in Talk magazine in an article by Jim DeFede. DeFede reports on a boutique adoptionservice in Florida and its elite baby broker, Richard Gitelman, who places ads nationally seeking </w:t>
      </w:r>
      <w:hyperlink r:id="rId12" w:tgtFrame="_blank" w:tooltip="More on 'Pregnant women'" w:history="1">
        <w:r w:rsidRPr="003D20B9">
          <w:rPr>
            <w:rFonts w:ascii="Arial" w:eastAsia="Times New Roman" w:hAnsi="Arial" w:cs="Arial"/>
            <w:color w:val="1155CC"/>
            <w:sz w:val="20"/>
            <w:szCs w:val="20"/>
          </w:rPr>
          <w:t>pregnant </w:t>
        </w:r>
        <w:proofErr w:type="gramStart"/>
        <w:r w:rsidRPr="003D20B9">
          <w:rPr>
            <w:rFonts w:ascii="Arial" w:eastAsia="Times New Roman" w:hAnsi="Arial" w:cs="Arial"/>
            <w:color w:val="1155CC"/>
            <w:sz w:val="20"/>
            <w:szCs w:val="20"/>
          </w:rPr>
          <w:t>women </w:t>
        </w:r>
        <w:proofErr w:type="gramEnd"/>
      </w:hyperlink>
      <w:r w:rsidRPr="003D20B9">
        <w:rPr>
          <w:rFonts w:ascii="Arial" w:eastAsia="Times New Roman" w:hAnsi="Arial" w:cs="Arial"/>
          <w:color w:val="000000"/>
          <w:sz w:val="20"/>
          <w:szCs w:val="20"/>
        </w:rPr>
        <w:t>, and then auctions their babies to the highest bidder among the adopters on his list. </w:t>
      </w:r>
      <w:proofErr w:type="gramStart"/>
      <w:r w:rsidRPr="003D20B9">
        <w:rPr>
          <w:rFonts w:ascii="Arial" w:eastAsia="Times New Roman" w:hAnsi="Arial" w:cs="Arial"/>
          <w:color w:val="000000"/>
          <w:sz w:val="20"/>
          <w:szCs w:val="20"/>
        </w:rPr>
        <w:t>His pricesvary from $75,000 to $250,000 for healthy white infants.</w:t>
      </w:r>
      <w:proofErr w:type="gramEnd"/>
      <w:r w:rsidRPr="003D20B9">
        <w:rPr>
          <w:rFonts w:ascii="Arial" w:eastAsia="Times New Roman" w:hAnsi="Arial" w:cs="Arial"/>
          <w:color w:val="000000"/>
          <w:sz w:val="20"/>
          <w:szCs w:val="20"/>
        </w:rPr>
        <w:t> Increasingly, for-profit businesses and unlicensed facilitators promise to connect prospective adopters with the child of their dreams and charge whateverthe market will bear.</w:t>
      </w:r>
    </w:p>
    <w:p w:rsidR="003D20B9" w:rsidRPr="003D20B9" w:rsidRDefault="003D20B9" w:rsidP="003D20B9">
      <w:pPr>
        <w:spacing w:before="100" w:beforeAutospacing="1" w:after="100" w:afterAutospacing="1"/>
        <w:jc w:val="left"/>
        <w:outlineLvl w:val="1"/>
        <w:rPr>
          <w:rFonts w:ascii="Arial" w:eastAsia="Times New Roman" w:hAnsi="Arial" w:cs="Arial"/>
          <w:b/>
          <w:bCs/>
          <w:color w:val="000000"/>
          <w:sz w:val="20"/>
          <w:szCs w:val="20"/>
        </w:rPr>
      </w:pPr>
      <w:r w:rsidRPr="003D20B9">
        <w:rPr>
          <w:rFonts w:ascii="Arial" w:eastAsia="Times New Roman" w:hAnsi="Arial" w:cs="Arial"/>
          <w:b/>
          <w:bCs/>
          <w:color w:val="000000"/>
          <w:sz w:val="20"/>
          <w:szCs w:val="20"/>
        </w:rPr>
        <w:t>Competition for Infants</w:t>
      </w:r>
    </w:p>
    <w:p w:rsidR="003D20B9" w:rsidRPr="003D20B9" w:rsidRDefault="003D20B9" w:rsidP="003D20B9">
      <w:p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There is a huge disparity in the supply-and-demand of infants, which creates desperate and intense competition among adopters. Currently [as of 2002], there are forty or more adopters vying for every healthywhite infant that becomes available for adoption. There are fewer desirable adoptable infants because society has become more accepting of single mothers who parent their children than in the past. The stigmaof bearing a child out-of-wedlock has diminished, so the vast majority of today's single mothers choose to keep their babies instead of relinquishing them to adoption. Effective birth control methods are readilyavailable to the fertile population, and, since </w:t>
      </w:r>
      <w:hyperlink r:id="rId13" w:tgtFrame="_blank" w:tooltip="More on 'Abortion'" w:history="1">
        <w:r w:rsidRPr="003D20B9">
          <w:rPr>
            <w:rFonts w:ascii="Arial" w:eastAsia="Times New Roman" w:hAnsi="Arial" w:cs="Arial"/>
            <w:color w:val="1155CC"/>
            <w:sz w:val="20"/>
            <w:szCs w:val="20"/>
          </w:rPr>
          <w:t>abortion </w:t>
        </w:r>
      </w:hyperlink>
      <w:r w:rsidRPr="003D20B9">
        <w:rPr>
          <w:rFonts w:ascii="Arial" w:eastAsia="Times New Roman" w:hAnsi="Arial" w:cs="Arial"/>
          <w:color w:val="000000"/>
          <w:sz w:val="20"/>
          <w:szCs w:val="20"/>
        </w:rPr>
        <w:t>is legal, an unplanned pregnancy can be terminated.</w:t>
      </w:r>
    </w:p>
    <w:p w:rsidR="003D20B9" w:rsidRPr="003D20B9" w:rsidRDefault="003D20B9" w:rsidP="003D20B9">
      <w:p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While the supply of desirable adoptable infants has been decreasing, </w:t>
      </w:r>
      <w:hyperlink r:id="rId14" w:tgtFrame="_blank" w:tooltip="More on 'Infertility'" w:history="1">
        <w:r w:rsidRPr="003D20B9">
          <w:rPr>
            <w:rFonts w:ascii="Arial" w:eastAsia="Times New Roman" w:hAnsi="Arial" w:cs="Arial"/>
            <w:color w:val="1155CC"/>
            <w:sz w:val="20"/>
            <w:szCs w:val="20"/>
          </w:rPr>
          <w:t>infertility </w:t>
        </w:r>
      </w:hyperlink>
      <w:r w:rsidRPr="003D20B9">
        <w:rPr>
          <w:rFonts w:ascii="Arial" w:eastAsia="Times New Roman" w:hAnsi="Arial" w:cs="Arial"/>
          <w:color w:val="000000"/>
          <w:sz w:val="20"/>
          <w:szCs w:val="20"/>
        </w:rPr>
        <w:t>in America has been increasing. It is estimated that one in six couples has trouble conceiving and that there may be as many as 5.3million infertile couples in America. Many adopters who are currently seeking babies postponed child bearing to pursue their careers, and later, when they finally wanted to conceive, found that due to age theywere infertile. Unrelated to age, another cause of infertility is chlamydia. Dubbed the "silent epidemic," chlamydia is the most frequently reported infectious disease in the U.S. and often results in infertilitybecause there are few symptoms. Many people do not realize they were ever infected with chlamydia until they later discover complications, such as infertility.</w:t>
      </w:r>
    </w:p>
    <w:p w:rsidR="003D20B9" w:rsidRPr="003D20B9" w:rsidRDefault="003D20B9" w:rsidP="003D20B9">
      <w:p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Although adoption does not cure infertility, and adopting a child is not the same as having a child by birth, many of the infertile eventually pursue adopting a baby. In U.S. News &amp; World </w:t>
      </w:r>
      <w:proofErr w:type="gramStart"/>
      <w:r w:rsidRPr="003D20B9">
        <w:rPr>
          <w:rFonts w:ascii="Arial" w:eastAsia="Times New Roman" w:hAnsi="Arial" w:cs="Arial"/>
          <w:color w:val="000000"/>
          <w:sz w:val="20"/>
          <w:szCs w:val="20"/>
        </w:rPr>
        <w:t>Report ,</w:t>
      </w:r>
      <w:proofErr w:type="gramEnd"/>
      <w:r w:rsidRPr="003D20B9">
        <w:rPr>
          <w:rFonts w:ascii="Arial" w:eastAsia="Times New Roman" w:hAnsi="Arial" w:cs="Arial"/>
          <w:color w:val="000000"/>
          <w:sz w:val="20"/>
          <w:szCs w:val="20"/>
        </w:rPr>
        <w:t> Clark and Shuterelate that the majority of adopters want only healthy infants because most </w:t>
      </w:r>
      <w:hyperlink r:id="rId15" w:tgtFrame="_blank" w:tooltip="More on 'Foster children'" w:history="1">
        <w:r w:rsidRPr="003D20B9">
          <w:rPr>
            <w:rFonts w:ascii="Arial" w:eastAsia="Times New Roman" w:hAnsi="Arial" w:cs="Arial"/>
            <w:color w:val="1155CC"/>
            <w:sz w:val="20"/>
            <w:szCs w:val="20"/>
          </w:rPr>
          <w:t>foster children </w:t>
        </w:r>
      </w:hyperlink>
      <w:r w:rsidRPr="003D20B9">
        <w:rPr>
          <w:rFonts w:ascii="Arial" w:eastAsia="Times New Roman" w:hAnsi="Arial" w:cs="Arial"/>
          <w:color w:val="000000"/>
          <w:sz w:val="20"/>
          <w:szCs w:val="20"/>
        </w:rPr>
        <w:t>awaiting homes are at least five years old, many have physical or emotional handicaps, and most are of mixed races.</w:t>
      </w:r>
    </w:p>
    <w:p w:rsidR="003D20B9" w:rsidRPr="003D20B9" w:rsidRDefault="003D20B9" w:rsidP="003D20B9">
      <w:pPr>
        <w:spacing w:before="100" w:beforeAutospacing="1" w:after="100" w:afterAutospacing="1"/>
        <w:jc w:val="left"/>
        <w:outlineLvl w:val="1"/>
        <w:rPr>
          <w:rFonts w:ascii="Arial" w:eastAsia="Times New Roman" w:hAnsi="Arial" w:cs="Arial"/>
          <w:b/>
          <w:bCs/>
          <w:color w:val="000000"/>
          <w:sz w:val="20"/>
          <w:szCs w:val="20"/>
        </w:rPr>
      </w:pPr>
      <w:r w:rsidRPr="003D20B9">
        <w:rPr>
          <w:rFonts w:ascii="Arial" w:eastAsia="Times New Roman" w:hAnsi="Arial" w:cs="Arial"/>
          <w:b/>
          <w:bCs/>
          <w:color w:val="000000"/>
          <w:sz w:val="20"/>
          <w:szCs w:val="20"/>
        </w:rPr>
        <w:t>A Scarce and Dear Commodity</w:t>
      </w:r>
    </w:p>
    <w:p w:rsidR="003D20B9" w:rsidRPr="003D20B9" w:rsidRDefault="003D20B9" w:rsidP="003D20B9">
      <w:p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With such market demand, the adoption industry is striving to increase the supply of desirable adoptable babies. Historian Rickie Solinger writes in Beggars and Choosers: How the Politics of Choice ShapesAdoption, Abortion and Welfare in the United States that Representative Pat Schroeder of Colorado claims there are too many single women in the U.S. having babies with too few of them giving up their babiesfor adoption. Schroeder labeled babies "a scarce and dear commodity." Representative Schroeder supports the adoption industry and does not see anything wrong with viewing babies as a resource to meet theneeds of adults.</w:t>
      </w:r>
    </w:p>
    <w:p w:rsidR="003D20B9" w:rsidRPr="003D20B9" w:rsidRDefault="003D20B9" w:rsidP="003D20B9">
      <w:p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Domestically, efforts are underway to encourage women to relinquish their babies for adoption; however, it is the rare mother who actually wants to be separated from her child. According to the twenty-five yearold national organization, Concerned United Birthparents, Inc., mothers surrender their babies due to a lack of financial resources, lack of extended </w:t>
      </w:r>
      <w:hyperlink r:id="rId16" w:tgtFrame="_blank" w:tooltip="More on 'Family'" w:history="1">
        <w:r w:rsidRPr="003D20B9">
          <w:rPr>
            <w:rFonts w:ascii="Arial" w:eastAsia="Times New Roman" w:hAnsi="Arial" w:cs="Arial"/>
            <w:color w:val="1155CC"/>
            <w:sz w:val="20"/>
            <w:szCs w:val="20"/>
          </w:rPr>
          <w:t>family </w:t>
        </w:r>
      </w:hyperlink>
      <w:r w:rsidRPr="003D20B9">
        <w:rPr>
          <w:rFonts w:ascii="Arial" w:eastAsia="Times New Roman" w:hAnsi="Arial" w:cs="Arial"/>
          <w:color w:val="000000"/>
          <w:sz w:val="20"/>
          <w:szCs w:val="20"/>
        </w:rPr>
        <w:t>support, and pressure by social workers or otheradoption facilitators. Mothers who have relinquished their children grieve for the remainder of their lives. Losing a child, whether to death or to adoption, is a tragedy from which a mother never completelyrecovers. Her relinquished child never recovers from the separation either.</w:t>
      </w:r>
    </w:p>
    <w:p w:rsidR="003D20B9" w:rsidRPr="003D20B9" w:rsidRDefault="003D20B9" w:rsidP="003D20B9">
      <w:p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Traditionally, most babies relinquished for adoption were born to single, unwed, teenage mothers, but that is no longer the case. According to long-time adoption reformist and co-author of The Adoption </w:t>
      </w:r>
      <w:proofErr w:type="gramStart"/>
      <w:r w:rsidRPr="003D20B9">
        <w:rPr>
          <w:rFonts w:ascii="Arial" w:eastAsia="Times New Roman" w:hAnsi="Arial" w:cs="Arial"/>
          <w:color w:val="000000"/>
          <w:sz w:val="20"/>
          <w:szCs w:val="20"/>
        </w:rPr>
        <w:t>Triangle ,Reuben</w:t>
      </w:r>
      <w:proofErr w:type="gramEnd"/>
      <w:r w:rsidRPr="003D20B9">
        <w:rPr>
          <w:rFonts w:ascii="Arial" w:eastAsia="Times New Roman" w:hAnsi="Arial" w:cs="Arial"/>
          <w:color w:val="000000"/>
          <w:sz w:val="20"/>
          <w:szCs w:val="20"/>
        </w:rPr>
        <w:t> Pannor, more than half of the babies relinquished today are born to impoverished married couples in the Bible Belt and other areas with high rates of </w:t>
      </w:r>
      <w:hyperlink r:id="rId17" w:tgtFrame="_blank" w:tooltip="More on 'Poverty'" w:history="1">
        <w:r w:rsidRPr="003D20B9">
          <w:rPr>
            <w:rFonts w:ascii="Arial" w:eastAsia="Times New Roman" w:hAnsi="Arial" w:cs="Arial"/>
            <w:color w:val="1155CC"/>
            <w:sz w:val="20"/>
            <w:szCs w:val="20"/>
          </w:rPr>
          <w:t>poverty </w:t>
        </w:r>
      </w:hyperlink>
      <w:r w:rsidRPr="003D20B9">
        <w:rPr>
          <w:rFonts w:ascii="Arial" w:eastAsia="Times New Roman" w:hAnsi="Arial" w:cs="Arial"/>
          <w:color w:val="000000"/>
          <w:sz w:val="20"/>
          <w:szCs w:val="20"/>
        </w:rPr>
        <w:t>. Most currently, relinquishing families alreadyhave two or more children who are the brothers and sisters of the relinquished baby. Pannor explains, "These birthparents come from the poverty pockets of our country and are the primary targets of attorneyswho flood their communities with enticing advertisements."</w:t>
      </w:r>
    </w:p>
    <w:p w:rsidR="003D20B9" w:rsidRPr="003D20B9" w:rsidRDefault="003D20B9" w:rsidP="003D20B9">
      <w:p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lastRenderedPageBreak/>
        <w:t>Adoptive mother Ruth Reichl's recent article in </w:t>
      </w:r>
      <w:proofErr w:type="gramStart"/>
      <w:r w:rsidRPr="003D20B9">
        <w:rPr>
          <w:rFonts w:ascii="Arial" w:eastAsia="Times New Roman" w:hAnsi="Arial" w:cs="Arial"/>
          <w:color w:val="000000"/>
          <w:sz w:val="20"/>
          <w:szCs w:val="20"/>
        </w:rPr>
        <w:t>More</w:t>
      </w:r>
      <w:proofErr w:type="gramEnd"/>
      <w:r w:rsidRPr="003D20B9">
        <w:rPr>
          <w:rFonts w:ascii="Arial" w:eastAsia="Times New Roman" w:hAnsi="Arial" w:cs="Arial"/>
          <w:color w:val="000000"/>
          <w:sz w:val="20"/>
          <w:szCs w:val="20"/>
        </w:rPr>
        <w:t> tells how at thirty-nine years old she had undergone extensive infertility treatments when her doctor admitted defeat and suggested that she consider adopting.Her doctor recommended an attorney who was "sleek and handsome" and to whom "[...] the adoption industry had clearly been good." The attorney explained that he would target "pregnant southern women wholacked either the means or the desire to raise their babies."</w:t>
      </w:r>
    </w:p>
    <w:p w:rsidR="003D20B9" w:rsidRPr="003D20B9" w:rsidRDefault="003D20B9" w:rsidP="003D20B9">
      <w:p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Poor women are especially vulnerable to the high-pressured tactics of the adoption industry. Without resources or support, they want to believe that their sacrifice really will be helpful to their children. Rarely arethey informed about the long-term repercussions they and their children will experience as a result of separation.</w:t>
      </w:r>
    </w:p>
    <w:p w:rsidR="003D20B9" w:rsidRPr="003D20B9" w:rsidRDefault="003D20B9" w:rsidP="003D20B9">
      <w:pPr>
        <w:spacing w:before="100" w:beforeAutospacing="1" w:after="100" w:afterAutospacing="1"/>
        <w:jc w:val="left"/>
        <w:outlineLvl w:val="1"/>
        <w:rPr>
          <w:rFonts w:ascii="Arial" w:eastAsia="Times New Roman" w:hAnsi="Arial" w:cs="Arial"/>
          <w:b/>
          <w:bCs/>
          <w:color w:val="000000"/>
          <w:sz w:val="20"/>
          <w:szCs w:val="20"/>
        </w:rPr>
      </w:pPr>
      <w:r w:rsidRPr="003D20B9">
        <w:rPr>
          <w:rFonts w:ascii="Arial" w:eastAsia="Times New Roman" w:hAnsi="Arial" w:cs="Arial"/>
          <w:b/>
          <w:bCs/>
          <w:color w:val="000000"/>
          <w:sz w:val="20"/>
          <w:szCs w:val="20"/>
        </w:rPr>
        <w:t>Industry Promotes Relinquishment</w:t>
      </w:r>
    </w:p>
    <w:p w:rsidR="003D20B9" w:rsidRPr="003D20B9" w:rsidRDefault="003D20B9" w:rsidP="003D20B9">
      <w:p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In order to promote adoption and encourage the relinquishment of infants, the adoption industry employs full-time lobbyists in Washington, D.C. The National Council for Adoption is a private lobbying group whosemembers include twenty-eight adoption agencies and represents 3.5 percent of U.S. adoption agencies. The N.C.F.A. and three adoption agencies just received $8.6 million from the federal treasury in October2001 to promote adoption to pregnant women at health centers and clinics. In the press release from the U.S.A. Department of Health and Human Services, Tommy G. Thompson, H.H.S. secretary, said, "Thesegrants are an important step in making sure that every pregnant woman who is considering her alternatives understands the benefits of adoption."</w:t>
      </w:r>
    </w:p>
    <w:p w:rsidR="003D20B9" w:rsidRPr="003D20B9" w:rsidRDefault="003D20B9" w:rsidP="003D20B9">
      <w:p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Relinquishment and adoption is considered by some to be a solution for the societal problem of illegitimacy and welfare dependency. Psychologist Lynne Reyman contends that by viewing adoption as a cure forpoverty, we deny the humanity of birthparents. By taking the children of poor families, we compound their problems; not only are they still poor, but additionally they have lost their children.</w:t>
      </w:r>
    </w:p>
    <w:p w:rsidR="003D20B9" w:rsidRPr="003D20B9" w:rsidRDefault="003D20B9" w:rsidP="003D20B9">
      <w:pPr>
        <w:spacing w:before="100" w:beforeAutospacing="1" w:after="100" w:afterAutospacing="1"/>
        <w:jc w:val="left"/>
        <w:outlineLvl w:val="1"/>
        <w:rPr>
          <w:rFonts w:ascii="Arial" w:eastAsia="Times New Roman" w:hAnsi="Arial" w:cs="Arial"/>
          <w:b/>
          <w:bCs/>
          <w:color w:val="000000"/>
          <w:sz w:val="20"/>
          <w:szCs w:val="20"/>
        </w:rPr>
      </w:pPr>
      <w:r w:rsidRPr="003D20B9">
        <w:rPr>
          <w:rFonts w:ascii="Arial" w:eastAsia="Times New Roman" w:hAnsi="Arial" w:cs="Arial"/>
          <w:b/>
          <w:bCs/>
          <w:color w:val="000000"/>
          <w:sz w:val="20"/>
          <w:szCs w:val="20"/>
        </w:rPr>
        <w:t>The Industry Tightens the Screws</w:t>
      </w:r>
    </w:p>
    <w:p w:rsidR="003D20B9" w:rsidRPr="003D20B9" w:rsidRDefault="003D20B9" w:rsidP="003D20B9">
      <w:p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Other lobbying and legislative efforts of the adoption industry include supporting states to legally reduce the length of time after which relinquishment becomes irrevocable. California recently reduced the time arelinquishing mother has to change her mind from ninety to thirty days.</w:t>
      </w:r>
    </w:p>
    <w:p w:rsidR="003D20B9" w:rsidRPr="003D20B9" w:rsidRDefault="003D20B9" w:rsidP="003D20B9">
      <w:p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Some states allow no time for reconsideration. Some states have enacted legislation that allows the mother to sign a binding relinquishment even before her baby is born. Before birth, a pregnant woman maythink relinquishment is the best solution for her predicament. Following birth, once the mother actually meets her infant, her priorities often change drastically. A mother needs to experience motherhood andunderstand the full implications of relinquishment before she signs anything.</w:t>
      </w:r>
    </w:p>
    <w:p w:rsidR="003D20B9" w:rsidRPr="003D20B9" w:rsidRDefault="003D20B9" w:rsidP="003D20B9">
      <w:p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The adoption industry aggressively supports both anti-abortion legislation and the recent "baby dump" laws. Thirty-five states have passed safe haven laws in the last two years [2000 to 2002]. </w:t>
      </w:r>
      <w:proofErr w:type="gramStart"/>
      <w:r w:rsidRPr="003D20B9">
        <w:rPr>
          <w:rFonts w:ascii="Arial" w:eastAsia="Times New Roman" w:hAnsi="Arial" w:cs="Arial"/>
          <w:color w:val="000000"/>
          <w:sz w:val="20"/>
          <w:szCs w:val="20"/>
        </w:rPr>
        <w:t>These laws allowanyone to anonymously abandon a baby at a designated safe place.</w:t>
      </w:r>
      <w:proofErr w:type="gramEnd"/>
      <w:r w:rsidRPr="003D20B9">
        <w:rPr>
          <w:rFonts w:ascii="Arial" w:eastAsia="Times New Roman" w:hAnsi="Arial" w:cs="Arial"/>
          <w:color w:val="000000"/>
          <w:sz w:val="20"/>
          <w:szCs w:val="20"/>
        </w:rPr>
        <w:t> Ostensibly, their intent is to reduce infanticide, but inadvertently they encourage and condone the abandonment of infants. Since the surrenderis anonymous, there are no safeguards against fraud and </w:t>
      </w:r>
      <w:hyperlink r:id="rId18" w:tgtFrame="_blank" w:tooltip="More on 'Corruption'" w:history="1">
        <w:proofErr w:type="gramStart"/>
        <w:r w:rsidRPr="003D20B9">
          <w:rPr>
            <w:rFonts w:ascii="Arial" w:eastAsia="Times New Roman" w:hAnsi="Arial" w:cs="Arial"/>
            <w:color w:val="1155CC"/>
            <w:sz w:val="20"/>
            <w:szCs w:val="20"/>
          </w:rPr>
          <w:t>corruption </w:t>
        </w:r>
        <w:proofErr w:type="gramEnd"/>
      </w:hyperlink>
      <w:r w:rsidRPr="003D20B9">
        <w:rPr>
          <w:rFonts w:ascii="Arial" w:eastAsia="Times New Roman" w:hAnsi="Arial" w:cs="Arial"/>
          <w:color w:val="000000"/>
          <w:sz w:val="20"/>
          <w:szCs w:val="20"/>
        </w:rPr>
        <w:t>. There is no way to confirm that the person dumping the baby is the parent or legal guardian or if both parents have agreed to theabandonment. The "baby dump" laws are supported by the adoption lobby, </w:t>
      </w:r>
      <w:proofErr w:type="gramStart"/>
      <w:r w:rsidRPr="003D20B9">
        <w:rPr>
          <w:rFonts w:ascii="Arial" w:eastAsia="Times New Roman" w:hAnsi="Arial" w:cs="Arial"/>
          <w:color w:val="000000"/>
          <w:sz w:val="20"/>
          <w:szCs w:val="20"/>
        </w:rPr>
        <w:t>who</w:t>
      </w:r>
      <w:proofErr w:type="gramEnd"/>
      <w:r w:rsidRPr="003D20B9">
        <w:rPr>
          <w:rFonts w:ascii="Arial" w:eastAsia="Times New Roman" w:hAnsi="Arial" w:cs="Arial"/>
          <w:color w:val="000000"/>
          <w:sz w:val="20"/>
          <w:szCs w:val="20"/>
        </w:rPr>
        <w:t> see the foundlings as a source of infants for adoption.</w:t>
      </w:r>
    </w:p>
    <w:p w:rsidR="003D20B9" w:rsidRPr="003D20B9" w:rsidRDefault="003D20B9" w:rsidP="003D20B9">
      <w:p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The Internet has become the tool of choice for adopters seeking pregnant women who might consider relinquishing their babies. Laura Mansnerus reported in the New York Times that hopeful adopters typicallypay $175 to be listed in an Internet registry for three months. Their profiles in the registry include photos, family histories, and loving descriptions of their homes, pets, hobbies, and child-rearing plans. TheInternet allows adopters to advertise for babies, which is illegal in other mediums in some states.</w:t>
      </w:r>
    </w:p>
    <w:p w:rsidR="003D20B9" w:rsidRPr="003D20B9" w:rsidRDefault="003D20B9" w:rsidP="003D20B9">
      <w:pPr>
        <w:spacing w:before="100" w:beforeAutospacing="1" w:after="100" w:afterAutospacing="1"/>
        <w:jc w:val="left"/>
        <w:outlineLvl w:val="1"/>
        <w:rPr>
          <w:rFonts w:ascii="Arial" w:eastAsia="Times New Roman" w:hAnsi="Arial" w:cs="Arial"/>
          <w:b/>
          <w:bCs/>
          <w:color w:val="000000"/>
          <w:sz w:val="20"/>
          <w:szCs w:val="20"/>
        </w:rPr>
      </w:pPr>
      <w:r w:rsidRPr="003D20B9">
        <w:rPr>
          <w:rFonts w:ascii="Arial" w:eastAsia="Times New Roman" w:hAnsi="Arial" w:cs="Arial"/>
          <w:b/>
          <w:bCs/>
          <w:color w:val="000000"/>
          <w:sz w:val="20"/>
          <w:szCs w:val="20"/>
        </w:rPr>
        <w:t>Professional Marketing</w:t>
      </w:r>
    </w:p>
    <w:p w:rsidR="003D20B9" w:rsidRPr="003D20B9" w:rsidRDefault="003D20B9" w:rsidP="003D20B9">
      <w:p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"Public relations and marketing firms with very bright and likeable marketing experts have orchestrated the commercial approach to adoption, and in their effort to make relinquishment and adoption appeal topregnant women, they have disguised the process to make it appear as though it prioritizes birthparents," Gritter explains. Watson describes the phenomena as having "spawned a host of ancillary exploiters</w:t>
      </w:r>
      <w:proofErr w:type="gramStart"/>
      <w:r w:rsidRPr="003D20B9">
        <w:rPr>
          <w:rFonts w:ascii="Arial" w:eastAsia="Times New Roman" w:hAnsi="Arial" w:cs="Arial"/>
          <w:color w:val="000000"/>
          <w:sz w:val="20"/>
          <w:szCs w:val="20"/>
        </w:rPr>
        <w:t>,including</w:t>
      </w:r>
      <w:proofErr w:type="gramEnd"/>
      <w:r w:rsidRPr="003D20B9">
        <w:rPr>
          <w:rFonts w:ascii="Arial" w:eastAsia="Times New Roman" w:hAnsi="Arial" w:cs="Arial"/>
          <w:color w:val="000000"/>
          <w:sz w:val="20"/>
          <w:szCs w:val="20"/>
        </w:rPr>
        <w:t> public relations and marketing firms that help prospective adoptive parents prepare biographies and photographs to increase their appeal [...] and insurance companies who will write a p</w:t>
      </w:r>
      <w:r w:rsidRPr="003D20B9">
        <w:rPr>
          <w:rFonts w:ascii="Arial" w:eastAsia="Times New Roman" w:hAnsi="Arial" w:cs="Arial"/>
          <w:color w:val="000000"/>
          <w:sz w:val="20"/>
          <w:szCs w:val="20"/>
        </w:rPr>
        <w:lastRenderedPageBreak/>
        <w:t>olicy to reimburse[prospective] adoptive parents who have paid the expenses of a [prospective] birthparent who then decides against adoption."</w:t>
      </w:r>
    </w:p>
    <w:p w:rsidR="003D20B9" w:rsidRPr="003D20B9" w:rsidRDefault="003D20B9" w:rsidP="003D20B9">
      <w:p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The National Adoption Network was one of the first national organizations dedicated to connecting pregnant women with adopters. Severson recounts how Dian Jordan brought her skills as an advertisingexecutive to the National Adoption Network and employed high-gloss polished creativity to solicit prospective birthparents....</w:t>
      </w:r>
    </w:p>
    <w:p w:rsidR="003D20B9" w:rsidRPr="003D20B9" w:rsidRDefault="003D20B9" w:rsidP="003D20B9">
      <w:pPr>
        <w:spacing w:before="100" w:beforeAutospacing="1" w:after="100" w:afterAutospacing="1"/>
        <w:jc w:val="left"/>
        <w:outlineLvl w:val="1"/>
        <w:rPr>
          <w:rFonts w:ascii="Arial" w:eastAsia="Times New Roman" w:hAnsi="Arial" w:cs="Arial"/>
          <w:b/>
          <w:bCs/>
          <w:color w:val="000000"/>
          <w:sz w:val="20"/>
          <w:szCs w:val="20"/>
        </w:rPr>
      </w:pPr>
      <w:r w:rsidRPr="003D20B9">
        <w:rPr>
          <w:rFonts w:ascii="Arial" w:eastAsia="Times New Roman" w:hAnsi="Arial" w:cs="Arial"/>
          <w:b/>
          <w:bCs/>
          <w:color w:val="000000"/>
          <w:sz w:val="20"/>
          <w:szCs w:val="20"/>
        </w:rPr>
        <w:t>A Perfect World</w:t>
      </w:r>
    </w:p>
    <w:p w:rsidR="003D20B9" w:rsidRPr="003D20B9" w:rsidRDefault="003D20B9" w:rsidP="003D20B9">
      <w:p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The business of infant adoption is out of control. The affluent can buy any commodity they desire, including babies, while at the same </w:t>
      </w:r>
      <w:proofErr w:type="gramStart"/>
      <w:r w:rsidRPr="003D20B9">
        <w:rPr>
          <w:rFonts w:ascii="Arial" w:eastAsia="Times New Roman" w:hAnsi="Arial" w:cs="Arial"/>
          <w:color w:val="000000"/>
          <w:sz w:val="20"/>
          <w:szCs w:val="20"/>
        </w:rPr>
        <w:t>time,</w:t>
      </w:r>
      <w:proofErr w:type="gramEnd"/>
      <w:r w:rsidRPr="003D20B9">
        <w:rPr>
          <w:rFonts w:ascii="Arial" w:eastAsia="Times New Roman" w:hAnsi="Arial" w:cs="Arial"/>
          <w:color w:val="000000"/>
          <w:sz w:val="20"/>
          <w:szCs w:val="20"/>
        </w:rPr>
        <w:t> poverty is the leading cause of relinquishment. Describing a perfectworld where no babies would ever be relinquished for adoption, Barbara Eck Manning, founder of Resolve, an organization for infertile people, explains that the fact that babies are available reflects society'sfailure to provide education, family planning, medical services and support for at-risk families. Every adoption represents a tragic breakdown of a family where a mother and child have been separated.</w:t>
      </w:r>
    </w:p>
    <w:p w:rsidR="003D20B9" w:rsidRPr="003D20B9" w:rsidRDefault="003D20B9" w:rsidP="003D20B9">
      <w:pPr>
        <w:spacing w:before="100" w:beforeAutospacing="1" w:after="100" w:afterAutospacing="1"/>
        <w:jc w:val="left"/>
        <w:outlineLvl w:val="1"/>
        <w:rPr>
          <w:rFonts w:ascii="Arial" w:eastAsia="Times New Roman" w:hAnsi="Arial" w:cs="Arial"/>
          <w:b/>
          <w:bCs/>
          <w:color w:val="000000"/>
          <w:sz w:val="20"/>
          <w:szCs w:val="20"/>
        </w:rPr>
      </w:pPr>
      <w:r w:rsidRPr="003D20B9">
        <w:rPr>
          <w:rFonts w:ascii="Arial" w:eastAsia="Times New Roman" w:hAnsi="Arial" w:cs="Arial"/>
          <w:b/>
          <w:bCs/>
          <w:color w:val="000000"/>
          <w:sz w:val="20"/>
          <w:szCs w:val="20"/>
        </w:rPr>
        <w:t>Further Readings</w:t>
      </w:r>
    </w:p>
    <w:p w:rsidR="003D20B9" w:rsidRPr="003D20B9" w:rsidRDefault="003D20B9" w:rsidP="003D20B9">
      <w:pPr>
        <w:spacing w:before="100" w:beforeAutospacing="1" w:after="100" w:afterAutospacing="1"/>
        <w:jc w:val="left"/>
        <w:outlineLvl w:val="2"/>
        <w:rPr>
          <w:rFonts w:ascii="Arial" w:eastAsia="Times New Roman" w:hAnsi="Arial" w:cs="Arial"/>
          <w:b/>
          <w:bCs/>
          <w:color w:val="000000"/>
          <w:sz w:val="20"/>
          <w:szCs w:val="20"/>
        </w:rPr>
      </w:pPr>
      <w:r w:rsidRPr="003D20B9">
        <w:rPr>
          <w:rFonts w:ascii="Arial" w:eastAsia="Times New Roman" w:hAnsi="Arial" w:cs="Arial"/>
          <w:b/>
          <w:bCs/>
          <w:color w:val="000000"/>
          <w:sz w:val="20"/>
          <w:szCs w:val="20"/>
        </w:rPr>
        <w:t>Books</w:t>
      </w:r>
    </w:p>
    <w:p w:rsidR="003D20B9" w:rsidRPr="003D20B9" w:rsidRDefault="003D20B9" w:rsidP="003D20B9">
      <w:pPr>
        <w:numPr>
          <w:ilvl w:val="0"/>
          <w:numId w:val="2"/>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Stephen Baskerville Taken into Custody: The War against Fatherhood, Marriage, and the </w:t>
      </w:r>
      <w:proofErr w:type="gramStart"/>
      <w:r w:rsidRPr="003D20B9">
        <w:rPr>
          <w:rFonts w:ascii="Arial" w:eastAsia="Times New Roman" w:hAnsi="Arial" w:cs="Arial"/>
          <w:color w:val="000000"/>
          <w:sz w:val="20"/>
          <w:szCs w:val="20"/>
        </w:rPr>
        <w:t>Family . </w:t>
      </w:r>
      <w:proofErr w:type="gramEnd"/>
      <w:r w:rsidRPr="003D20B9">
        <w:rPr>
          <w:rFonts w:ascii="Arial" w:eastAsia="Times New Roman" w:hAnsi="Arial" w:cs="Arial"/>
          <w:color w:val="000000"/>
          <w:sz w:val="20"/>
          <w:szCs w:val="20"/>
        </w:rPr>
        <w:t>Nashville, TN: Cumberland House, 2007.</w:t>
      </w:r>
    </w:p>
    <w:p w:rsidR="003D20B9" w:rsidRPr="003D20B9" w:rsidRDefault="003D20B9" w:rsidP="003D20B9">
      <w:pPr>
        <w:numPr>
          <w:ilvl w:val="0"/>
          <w:numId w:val="2"/>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J. Kenneth Blackwell and Jerome R. Corsi Rebuilding America: A Prescription for Creating Strong Families, Building the Wealth of Working People, and Ending </w:t>
      </w:r>
      <w:proofErr w:type="gramStart"/>
      <w:r w:rsidRPr="003D20B9">
        <w:rPr>
          <w:rFonts w:ascii="Arial" w:eastAsia="Times New Roman" w:hAnsi="Arial" w:cs="Arial"/>
          <w:color w:val="000000"/>
          <w:sz w:val="20"/>
          <w:szCs w:val="20"/>
        </w:rPr>
        <w:t>Welfare . </w:t>
      </w:r>
      <w:proofErr w:type="gramEnd"/>
      <w:r w:rsidRPr="003D20B9">
        <w:rPr>
          <w:rFonts w:ascii="Arial" w:eastAsia="Times New Roman" w:hAnsi="Arial" w:cs="Arial"/>
          <w:color w:val="000000"/>
          <w:sz w:val="20"/>
          <w:szCs w:val="20"/>
        </w:rPr>
        <w:t>Nashville, TN: WND Books, 2006.</w:t>
      </w:r>
    </w:p>
    <w:p w:rsidR="003D20B9" w:rsidRPr="003D20B9" w:rsidRDefault="003D20B9" w:rsidP="003D20B9">
      <w:pPr>
        <w:numPr>
          <w:ilvl w:val="0"/>
          <w:numId w:val="2"/>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Joel D. Block and Susan Bartell Stepliving for Teens: Getting Along with Stepparents, Parents, and </w:t>
      </w:r>
      <w:proofErr w:type="gramStart"/>
      <w:r w:rsidRPr="003D20B9">
        <w:rPr>
          <w:rFonts w:ascii="Arial" w:eastAsia="Times New Roman" w:hAnsi="Arial" w:cs="Arial"/>
          <w:color w:val="000000"/>
          <w:sz w:val="20"/>
          <w:szCs w:val="20"/>
        </w:rPr>
        <w:t>Siblings . </w:t>
      </w:r>
      <w:proofErr w:type="gramEnd"/>
      <w:r w:rsidRPr="003D20B9">
        <w:rPr>
          <w:rFonts w:ascii="Arial" w:eastAsia="Times New Roman" w:hAnsi="Arial" w:cs="Arial"/>
          <w:color w:val="000000"/>
          <w:sz w:val="20"/>
          <w:szCs w:val="20"/>
        </w:rPr>
        <w:t>New York: Price Stern Sloan, 2001.</w:t>
      </w:r>
    </w:p>
    <w:p w:rsidR="003D20B9" w:rsidRPr="003D20B9" w:rsidRDefault="003D20B9" w:rsidP="003D20B9">
      <w:pPr>
        <w:numPr>
          <w:ilvl w:val="0"/>
          <w:numId w:val="2"/>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Po Bronson "Why Do I Love These People?</w:t>
      </w:r>
      <w:proofErr w:type="gramStart"/>
      <w:r w:rsidRPr="003D20B9">
        <w:rPr>
          <w:rFonts w:ascii="Arial" w:eastAsia="Times New Roman" w:hAnsi="Arial" w:cs="Arial"/>
          <w:color w:val="000000"/>
          <w:sz w:val="20"/>
          <w:szCs w:val="20"/>
        </w:rPr>
        <w:t>":</w:t>
      </w:r>
      <w:proofErr w:type="gramEnd"/>
      <w:r w:rsidRPr="003D20B9">
        <w:rPr>
          <w:rFonts w:ascii="Arial" w:eastAsia="Times New Roman" w:hAnsi="Arial" w:cs="Arial"/>
          <w:color w:val="000000"/>
          <w:sz w:val="20"/>
          <w:szCs w:val="20"/>
        </w:rPr>
        <w:t> Understanding, Surviving, and Creating Your Own Family . New York: Random House, 2006.</w:t>
      </w:r>
    </w:p>
    <w:p w:rsidR="003D20B9" w:rsidRPr="003D20B9" w:rsidRDefault="003D20B9" w:rsidP="003D20B9">
      <w:pPr>
        <w:numPr>
          <w:ilvl w:val="0"/>
          <w:numId w:val="2"/>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Elinor Burkett The Baby Boon: How Family-Friendly America Cheats the </w:t>
      </w:r>
      <w:proofErr w:type="gramStart"/>
      <w:r w:rsidRPr="003D20B9">
        <w:rPr>
          <w:rFonts w:ascii="Arial" w:eastAsia="Times New Roman" w:hAnsi="Arial" w:cs="Arial"/>
          <w:color w:val="000000"/>
          <w:sz w:val="20"/>
          <w:szCs w:val="20"/>
        </w:rPr>
        <w:t>Childless . </w:t>
      </w:r>
      <w:proofErr w:type="gramEnd"/>
      <w:r w:rsidRPr="003D20B9">
        <w:rPr>
          <w:rFonts w:ascii="Arial" w:eastAsia="Times New Roman" w:hAnsi="Arial" w:cs="Arial"/>
          <w:color w:val="000000"/>
          <w:sz w:val="20"/>
          <w:szCs w:val="20"/>
        </w:rPr>
        <w:t>New York: The Free Press, 2000.</w:t>
      </w:r>
    </w:p>
    <w:p w:rsidR="003D20B9" w:rsidRPr="003D20B9" w:rsidRDefault="003D20B9" w:rsidP="003D20B9">
      <w:pPr>
        <w:numPr>
          <w:ilvl w:val="0"/>
          <w:numId w:val="2"/>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Janet M. Currie The Invisible Safety Net: Protecting the Nation's Poor Children and </w:t>
      </w:r>
      <w:proofErr w:type="gramStart"/>
      <w:r w:rsidRPr="003D20B9">
        <w:rPr>
          <w:rFonts w:ascii="Arial" w:eastAsia="Times New Roman" w:hAnsi="Arial" w:cs="Arial"/>
          <w:color w:val="000000"/>
          <w:sz w:val="20"/>
          <w:szCs w:val="20"/>
        </w:rPr>
        <w:t>Families . </w:t>
      </w:r>
      <w:proofErr w:type="gramEnd"/>
      <w:r w:rsidRPr="003D20B9">
        <w:rPr>
          <w:rFonts w:ascii="Arial" w:eastAsia="Times New Roman" w:hAnsi="Arial" w:cs="Arial"/>
          <w:color w:val="000000"/>
          <w:sz w:val="20"/>
          <w:szCs w:val="20"/>
        </w:rPr>
        <w:t>Princeton, NJ: Princeton University Press, 2006.</w:t>
      </w:r>
    </w:p>
    <w:p w:rsidR="003D20B9" w:rsidRPr="003D20B9" w:rsidRDefault="003D20B9" w:rsidP="003D20B9">
      <w:pPr>
        <w:numPr>
          <w:ilvl w:val="0"/>
          <w:numId w:val="2"/>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Bella DePaulo Singled Out: How Singles Are Stereotyped, Stigmatized, and Ignored, and Still Live Happily Ever </w:t>
      </w:r>
      <w:proofErr w:type="gramStart"/>
      <w:r w:rsidRPr="003D20B9">
        <w:rPr>
          <w:rFonts w:ascii="Arial" w:eastAsia="Times New Roman" w:hAnsi="Arial" w:cs="Arial"/>
          <w:color w:val="000000"/>
          <w:sz w:val="20"/>
          <w:szCs w:val="20"/>
        </w:rPr>
        <w:t>After . </w:t>
      </w:r>
      <w:proofErr w:type="gramEnd"/>
      <w:r w:rsidRPr="003D20B9">
        <w:rPr>
          <w:rFonts w:ascii="Arial" w:eastAsia="Times New Roman" w:hAnsi="Arial" w:cs="Arial"/>
          <w:color w:val="000000"/>
          <w:sz w:val="20"/>
          <w:szCs w:val="20"/>
        </w:rPr>
        <w:t>New York: St. Martin's Press, 2006.</w:t>
      </w:r>
    </w:p>
    <w:p w:rsidR="003D20B9" w:rsidRPr="003D20B9" w:rsidRDefault="003D20B9" w:rsidP="003D20B9">
      <w:pPr>
        <w:numPr>
          <w:ilvl w:val="0"/>
          <w:numId w:val="2"/>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Mickey Duxbury Making Room in Our Hearts: Keeping Family Ties through Open </w:t>
      </w:r>
      <w:proofErr w:type="gramStart"/>
      <w:r w:rsidRPr="003D20B9">
        <w:rPr>
          <w:rFonts w:ascii="Arial" w:eastAsia="Times New Roman" w:hAnsi="Arial" w:cs="Arial"/>
          <w:color w:val="000000"/>
          <w:sz w:val="20"/>
          <w:szCs w:val="20"/>
        </w:rPr>
        <w:t>Adoption . </w:t>
      </w:r>
      <w:proofErr w:type="gramEnd"/>
      <w:r w:rsidRPr="003D20B9">
        <w:rPr>
          <w:rFonts w:ascii="Arial" w:eastAsia="Times New Roman" w:hAnsi="Arial" w:cs="Arial"/>
          <w:color w:val="000000"/>
          <w:sz w:val="20"/>
          <w:szCs w:val="20"/>
        </w:rPr>
        <w:t>New York: Routledge, 2006.</w:t>
      </w:r>
    </w:p>
    <w:p w:rsidR="003D20B9" w:rsidRPr="003D20B9" w:rsidRDefault="003D20B9" w:rsidP="003D20B9">
      <w:pPr>
        <w:numPr>
          <w:ilvl w:val="0"/>
          <w:numId w:val="2"/>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Kathryn Edin and Maria Kefalas Promises I Can Keep: Why Poor Women Put Motherhood before </w:t>
      </w:r>
      <w:proofErr w:type="gramStart"/>
      <w:r w:rsidRPr="003D20B9">
        <w:rPr>
          <w:rFonts w:ascii="Arial" w:eastAsia="Times New Roman" w:hAnsi="Arial" w:cs="Arial"/>
          <w:color w:val="000000"/>
          <w:sz w:val="20"/>
          <w:szCs w:val="20"/>
        </w:rPr>
        <w:t>Marriage . </w:t>
      </w:r>
      <w:proofErr w:type="gramEnd"/>
      <w:r w:rsidRPr="003D20B9">
        <w:rPr>
          <w:rFonts w:ascii="Arial" w:eastAsia="Times New Roman" w:hAnsi="Arial" w:cs="Arial"/>
          <w:color w:val="000000"/>
          <w:sz w:val="20"/>
          <w:szCs w:val="20"/>
        </w:rPr>
        <w:t>Berkeley: University of California Press, 2007.</w:t>
      </w:r>
    </w:p>
    <w:p w:rsidR="003D20B9" w:rsidRPr="003D20B9" w:rsidRDefault="003D20B9" w:rsidP="003D20B9">
      <w:pPr>
        <w:numPr>
          <w:ilvl w:val="0"/>
          <w:numId w:val="2"/>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Diane Ehrensaft Mommies, Daddies, Donors, Surrogates: Answering Tough Questions and Building Strong </w:t>
      </w:r>
      <w:proofErr w:type="gramStart"/>
      <w:r w:rsidRPr="003D20B9">
        <w:rPr>
          <w:rFonts w:ascii="Arial" w:eastAsia="Times New Roman" w:hAnsi="Arial" w:cs="Arial"/>
          <w:color w:val="000000"/>
          <w:sz w:val="20"/>
          <w:szCs w:val="20"/>
        </w:rPr>
        <w:t>Families . </w:t>
      </w:r>
      <w:proofErr w:type="gramEnd"/>
      <w:r w:rsidRPr="003D20B9">
        <w:rPr>
          <w:rFonts w:ascii="Arial" w:eastAsia="Times New Roman" w:hAnsi="Arial" w:cs="Arial"/>
          <w:color w:val="000000"/>
          <w:sz w:val="20"/>
          <w:szCs w:val="20"/>
        </w:rPr>
        <w:t>New York: Guilford Press, 2005.</w:t>
      </w:r>
    </w:p>
    <w:p w:rsidR="003D20B9" w:rsidRPr="003D20B9" w:rsidRDefault="003D20B9" w:rsidP="003D20B9">
      <w:pPr>
        <w:numPr>
          <w:ilvl w:val="0"/>
          <w:numId w:val="2"/>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Lawrence M. Friedman Private Lives: Families, Individuals, and the </w:t>
      </w:r>
      <w:proofErr w:type="gramStart"/>
      <w:r w:rsidRPr="003D20B9">
        <w:rPr>
          <w:rFonts w:ascii="Arial" w:eastAsia="Times New Roman" w:hAnsi="Arial" w:cs="Arial"/>
          <w:color w:val="000000"/>
          <w:sz w:val="20"/>
          <w:szCs w:val="20"/>
        </w:rPr>
        <w:t>Law . </w:t>
      </w:r>
      <w:proofErr w:type="gramEnd"/>
      <w:r w:rsidRPr="003D20B9">
        <w:rPr>
          <w:rFonts w:ascii="Arial" w:eastAsia="Times New Roman" w:hAnsi="Arial" w:cs="Arial"/>
          <w:color w:val="000000"/>
          <w:sz w:val="20"/>
          <w:szCs w:val="20"/>
        </w:rPr>
        <w:t>Cambridge, MA: Harvard University Press, 2005.</w:t>
      </w:r>
    </w:p>
    <w:p w:rsidR="003D20B9" w:rsidRPr="003D20B9" w:rsidRDefault="003D20B9" w:rsidP="003D20B9">
      <w:pPr>
        <w:numPr>
          <w:ilvl w:val="0"/>
          <w:numId w:val="2"/>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Al Gore and Tipper Gore Joined at the Heart: The Transformation of the American </w:t>
      </w:r>
      <w:proofErr w:type="gramStart"/>
      <w:r w:rsidRPr="003D20B9">
        <w:rPr>
          <w:rFonts w:ascii="Arial" w:eastAsia="Times New Roman" w:hAnsi="Arial" w:cs="Arial"/>
          <w:color w:val="000000"/>
          <w:sz w:val="20"/>
          <w:szCs w:val="20"/>
        </w:rPr>
        <w:t>Family . </w:t>
      </w:r>
      <w:proofErr w:type="gramEnd"/>
      <w:r w:rsidRPr="003D20B9">
        <w:rPr>
          <w:rFonts w:ascii="Arial" w:eastAsia="Times New Roman" w:hAnsi="Arial" w:cs="Arial"/>
          <w:color w:val="000000"/>
          <w:sz w:val="20"/>
          <w:szCs w:val="20"/>
        </w:rPr>
        <w:t>New York: Holt, 2002.</w:t>
      </w:r>
    </w:p>
    <w:p w:rsidR="003D20B9" w:rsidRPr="003D20B9" w:rsidRDefault="003D20B9" w:rsidP="003D20B9">
      <w:pPr>
        <w:numPr>
          <w:ilvl w:val="0"/>
          <w:numId w:val="2"/>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John Harvey and Mark Fine Children of Divorce: Stories of Loss and </w:t>
      </w:r>
      <w:proofErr w:type="gramStart"/>
      <w:r w:rsidRPr="003D20B9">
        <w:rPr>
          <w:rFonts w:ascii="Arial" w:eastAsia="Times New Roman" w:hAnsi="Arial" w:cs="Arial"/>
          <w:color w:val="000000"/>
          <w:sz w:val="20"/>
          <w:szCs w:val="20"/>
        </w:rPr>
        <w:t>Growth . </w:t>
      </w:r>
      <w:proofErr w:type="gramEnd"/>
      <w:r w:rsidRPr="003D20B9">
        <w:rPr>
          <w:rFonts w:ascii="Arial" w:eastAsia="Times New Roman" w:hAnsi="Arial" w:cs="Arial"/>
          <w:color w:val="000000"/>
          <w:sz w:val="20"/>
          <w:szCs w:val="20"/>
        </w:rPr>
        <w:t>Mahwah, NJ: Erlbaum, 2004.</w:t>
      </w:r>
    </w:p>
    <w:p w:rsidR="003D20B9" w:rsidRPr="003D20B9" w:rsidRDefault="003D20B9" w:rsidP="003D20B9">
      <w:pPr>
        <w:numPr>
          <w:ilvl w:val="0"/>
          <w:numId w:val="2"/>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Rosanna Hertz Single by Chance, Mothers by Choice: How Women Are Choosing Parenthood without Marriage and Creating the New American </w:t>
      </w:r>
      <w:proofErr w:type="gramStart"/>
      <w:r w:rsidRPr="003D20B9">
        <w:rPr>
          <w:rFonts w:ascii="Arial" w:eastAsia="Times New Roman" w:hAnsi="Arial" w:cs="Arial"/>
          <w:color w:val="000000"/>
          <w:sz w:val="20"/>
          <w:szCs w:val="20"/>
        </w:rPr>
        <w:t>Family . </w:t>
      </w:r>
      <w:proofErr w:type="gramEnd"/>
      <w:r w:rsidRPr="003D20B9">
        <w:rPr>
          <w:rFonts w:ascii="Arial" w:eastAsia="Times New Roman" w:hAnsi="Arial" w:cs="Arial"/>
          <w:color w:val="000000"/>
          <w:sz w:val="20"/>
          <w:szCs w:val="20"/>
        </w:rPr>
        <w:t>New York: Oxford University Press, 2006.</w:t>
      </w:r>
    </w:p>
    <w:p w:rsidR="003D20B9" w:rsidRPr="003D20B9" w:rsidRDefault="003D20B9" w:rsidP="003D20B9">
      <w:pPr>
        <w:numPr>
          <w:ilvl w:val="0"/>
          <w:numId w:val="2"/>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Betty Holcomb Not Guilty! The Good News for Working </w:t>
      </w:r>
      <w:proofErr w:type="gramStart"/>
      <w:r w:rsidRPr="003D20B9">
        <w:rPr>
          <w:rFonts w:ascii="Arial" w:eastAsia="Times New Roman" w:hAnsi="Arial" w:cs="Arial"/>
          <w:color w:val="000000"/>
          <w:sz w:val="20"/>
          <w:szCs w:val="20"/>
        </w:rPr>
        <w:t>Mothers . </w:t>
      </w:r>
      <w:proofErr w:type="gramEnd"/>
      <w:r w:rsidRPr="003D20B9">
        <w:rPr>
          <w:rFonts w:ascii="Arial" w:eastAsia="Times New Roman" w:hAnsi="Arial" w:cs="Arial"/>
          <w:color w:val="000000"/>
          <w:sz w:val="20"/>
          <w:szCs w:val="20"/>
        </w:rPr>
        <w:t>New York: Touchstone Books, 2002.</w:t>
      </w:r>
    </w:p>
    <w:p w:rsidR="003D20B9" w:rsidRPr="003D20B9" w:rsidRDefault="003D20B9" w:rsidP="003D20B9">
      <w:pPr>
        <w:numPr>
          <w:ilvl w:val="0"/>
          <w:numId w:val="2"/>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Thomas A. Kochan Restoring the American Dream: A Working Family's Agenda for </w:t>
      </w:r>
      <w:proofErr w:type="gramStart"/>
      <w:r w:rsidRPr="003D20B9">
        <w:rPr>
          <w:rFonts w:ascii="Arial" w:eastAsia="Times New Roman" w:hAnsi="Arial" w:cs="Arial"/>
          <w:color w:val="000000"/>
          <w:sz w:val="20"/>
          <w:szCs w:val="20"/>
        </w:rPr>
        <w:t>America . </w:t>
      </w:r>
      <w:proofErr w:type="gramEnd"/>
      <w:r w:rsidRPr="003D20B9">
        <w:rPr>
          <w:rFonts w:ascii="Arial" w:eastAsia="Times New Roman" w:hAnsi="Arial" w:cs="Arial"/>
          <w:color w:val="000000"/>
          <w:sz w:val="20"/>
          <w:szCs w:val="20"/>
        </w:rPr>
        <w:t>Cambridge, MA: MIT Press, 2006</w:t>
      </w:r>
    </w:p>
    <w:p w:rsidR="003D20B9" w:rsidRPr="003D20B9" w:rsidRDefault="003D20B9" w:rsidP="003D20B9">
      <w:pPr>
        <w:numPr>
          <w:ilvl w:val="0"/>
          <w:numId w:val="2"/>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Elizabeth Marquardt Between Two Worlds: The Inner Lives of Children of </w:t>
      </w:r>
      <w:proofErr w:type="gramStart"/>
      <w:r w:rsidRPr="003D20B9">
        <w:rPr>
          <w:rFonts w:ascii="Arial" w:eastAsia="Times New Roman" w:hAnsi="Arial" w:cs="Arial"/>
          <w:color w:val="000000"/>
          <w:sz w:val="20"/>
          <w:szCs w:val="20"/>
        </w:rPr>
        <w:t>Divorce . </w:t>
      </w:r>
      <w:proofErr w:type="gramEnd"/>
      <w:r w:rsidRPr="003D20B9">
        <w:rPr>
          <w:rFonts w:ascii="Arial" w:eastAsia="Times New Roman" w:hAnsi="Arial" w:cs="Arial"/>
          <w:color w:val="000000"/>
          <w:sz w:val="20"/>
          <w:szCs w:val="20"/>
        </w:rPr>
        <w:t>New York: Three Rivers Press, 2006.</w:t>
      </w:r>
    </w:p>
    <w:p w:rsidR="003D20B9" w:rsidRPr="003D20B9" w:rsidRDefault="003D20B9" w:rsidP="003D20B9">
      <w:pPr>
        <w:numPr>
          <w:ilvl w:val="0"/>
          <w:numId w:val="2"/>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Joel Miller Size Matters: How Big Government Puts the Squeeze on America's Families, Finances, and </w:t>
      </w:r>
      <w:proofErr w:type="gramStart"/>
      <w:r w:rsidRPr="003D20B9">
        <w:rPr>
          <w:rFonts w:ascii="Arial" w:eastAsia="Times New Roman" w:hAnsi="Arial" w:cs="Arial"/>
          <w:color w:val="000000"/>
          <w:sz w:val="20"/>
          <w:szCs w:val="20"/>
        </w:rPr>
        <w:t>Freedom . </w:t>
      </w:r>
      <w:proofErr w:type="gramEnd"/>
      <w:r w:rsidRPr="003D20B9">
        <w:rPr>
          <w:rFonts w:ascii="Arial" w:eastAsia="Times New Roman" w:hAnsi="Arial" w:cs="Arial"/>
          <w:color w:val="000000"/>
          <w:sz w:val="20"/>
          <w:szCs w:val="20"/>
        </w:rPr>
        <w:t>Nashville, TN: Thomas Nelson, 2006.</w:t>
      </w:r>
    </w:p>
    <w:p w:rsidR="003D20B9" w:rsidRPr="003D20B9" w:rsidRDefault="003D20B9" w:rsidP="003D20B9">
      <w:pPr>
        <w:numPr>
          <w:ilvl w:val="0"/>
          <w:numId w:val="2"/>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Liza Mundy Everything Conceivable: How Assisted Reproduction Is Changing Men, Women, and the </w:t>
      </w:r>
      <w:proofErr w:type="gramStart"/>
      <w:r w:rsidRPr="003D20B9">
        <w:rPr>
          <w:rFonts w:ascii="Arial" w:eastAsia="Times New Roman" w:hAnsi="Arial" w:cs="Arial"/>
          <w:color w:val="000000"/>
          <w:sz w:val="20"/>
          <w:szCs w:val="20"/>
        </w:rPr>
        <w:t>World . </w:t>
      </w:r>
      <w:proofErr w:type="gramEnd"/>
      <w:r w:rsidRPr="003D20B9">
        <w:rPr>
          <w:rFonts w:ascii="Arial" w:eastAsia="Times New Roman" w:hAnsi="Arial" w:cs="Arial"/>
          <w:color w:val="000000"/>
          <w:sz w:val="20"/>
          <w:szCs w:val="20"/>
        </w:rPr>
        <w:t>New York: Knopf, 2007.</w:t>
      </w:r>
    </w:p>
    <w:p w:rsidR="003D20B9" w:rsidRPr="003D20B9" w:rsidRDefault="003D20B9" w:rsidP="003D20B9">
      <w:pPr>
        <w:numPr>
          <w:ilvl w:val="0"/>
          <w:numId w:val="2"/>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Doreen Nagle But I Don't Feel Too Old to Be a Mommy! The Complete Sourcebook for Starting (and Re-Starting) Motherhood Beyond 35 and after </w:t>
      </w:r>
      <w:proofErr w:type="gramStart"/>
      <w:r w:rsidRPr="003D20B9">
        <w:rPr>
          <w:rFonts w:ascii="Arial" w:eastAsia="Times New Roman" w:hAnsi="Arial" w:cs="Arial"/>
          <w:color w:val="000000"/>
          <w:sz w:val="20"/>
          <w:szCs w:val="20"/>
        </w:rPr>
        <w:t>40 . </w:t>
      </w:r>
      <w:proofErr w:type="gramEnd"/>
      <w:r w:rsidRPr="003D20B9">
        <w:rPr>
          <w:rFonts w:ascii="Arial" w:eastAsia="Times New Roman" w:hAnsi="Arial" w:cs="Arial"/>
          <w:color w:val="000000"/>
          <w:sz w:val="20"/>
          <w:szCs w:val="20"/>
        </w:rPr>
        <w:t>Deerfield Beach, FL: Health Communications, 2002.</w:t>
      </w:r>
    </w:p>
    <w:p w:rsidR="003D20B9" w:rsidRPr="003D20B9" w:rsidRDefault="003D20B9" w:rsidP="003D20B9">
      <w:pPr>
        <w:numPr>
          <w:ilvl w:val="0"/>
          <w:numId w:val="2"/>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Anne O'Connor The Truth about Stepfamilies: Real American Stepfamilies Speak </w:t>
      </w:r>
      <w:proofErr w:type="gramStart"/>
      <w:r w:rsidRPr="003D20B9">
        <w:rPr>
          <w:rFonts w:ascii="Arial" w:eastAsia="Times New Roman" w:hAnsi="Arial" w:cs="Arial"/>
          <w:color w:val="000000"/>
          <w:sz w:val="20"/>
          <w:szCs w:val="20"/>
        </w:rPr>
        <w:t>Out . </w:t>
      </w:r>
      <w:proofErr w:type="gramEnd"/>
      <w:r w:rsidRPr="003D20B9">
        <w:rPr>
          <w:rFonts w:ascii="Arial" w:eastAsia="Times New Roman" w:hAnsi="Arial" w:cs="Arial"/>
          <w:color w:val="000000"/>
          <w:sz w:val="20"/>
          <w:szCs w:val="20"/>
        </w:rPr>
        <w:t>New York: Marlowe, 2003.</w:t>
      </w:r>
    </w:p>
    <w:p w:rsidR="003D20B9" w:rsidRPr="003D20B9" w:rsidRDefault="003D20B9" w:rsidP="003D20B9">
      <w:pPr>
        <w:numPr>
          <w:ilvl w:val="0"/>
          <w:numId w:val="2"/>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Joyce Maguire Pavao </w:t>
      </w:r>
      <w:proofErr w:type="gramStart"/>
      <w:r w:rsidRPr="003D20B9">
        <w:rPr>
          <w:rFonts w:ascii="Arial" w:eastAsia="Times New Roman" w:hAnsi="Arial" w:cs="Arial"/>
          <w:color w:val="000000"/>
          <w:sz w:val="20"/>
          <w:szCs w:val="20"/>
        </w:rPr>
        <w:t>The</w:t>
      </w:r>
      <w:proofErr w:type="gramEnd"/>
      <w:r w:rsidRPr="003D20B9">
        <w:rPr>
          <w:rFonts w:ascii="Arial" w:eastAsia="Times New Roman" w:hAnsi="Arial" w:cs="Arial"/>
          <w:color w:val="000000"/>
          <w:sz w:val="20"/>
          <w:szCs w:val="20"/>
        </w:rPr>
        <w:t> Family of Adoption Rev. Ed. Boston: Beacon Press, 2005.</w:t>
      </w:r>
    </w:p>
    <w:p w:rsidR="003D20B9" w:rsidRPr="003D20B9" w:rsidRDefault="003D20B9" w:rsidP="003D20B9">
      <w:pPr>
        <w:numPr>
          <w:ilvl w:val="0"/>
          <w:numId w:val="2"/>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lastRenderedPageBreak/>
        <w:t>Jonathan Rauch Gay Marriage: Why It's Good for Gays, Good for Straights, and Good for </w:t>
      </w:r>
      <w:proofErr w:type="gramStart"/>
      <w:r w:rsidRPr="003D20B9">
        <w:rPr>
          <w:rFonts w:ascii="Arial" w:eastAsia="Times New Roman" w:hAnsi="Arial" w:cs="Arial"/>
          <w:color w:val="000000"/>
          <w:sz w:val="20"/>
          <w:szCs w:val="20"/>
        </w:rPr>
        <w:t>America . </w:t>
      </w:r>
      <w:proofErr w:type="gramEnd"/>
      <w:r w:rsidRPr="003D20B9">
        <w:rPr>
          <w:rFonts w:ascii="Arial" w:eastAsia="Times New Roman" w:hAnsi="Arial" w:cs="Arial"/>
          <w:color w:val="000000"/>
          <w:sz w:val="20"/>
          <w:szCs w:val="20"/>
        </w:rPr>
        <w:t>New York: Holt, 2004.</w:t>
      </w:r>
    </w:p>
    <w:p w:rsidR="003D20B9" w:rsidRPr="003D20B9" w:rsidRDefault="003D20B9" w:rsidP="003D20B9">
      <w:pPr>
        <w:numPr>
          <w:ilvl w:val="0"/>
          <w:numId w:val="2"/>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Jennifer A. Reich Fixing the Family: Parents, Power, and the Child Welfare </w:t>
      </w:r>
      <w:proofErr w:type="gramStart"/>
      <w:r w:rsidRPr="003D20B9">
        <w:rPr>
          <w:rFonts w:ascii="Arial" w:eastAsia="Times New Roman" w:hAnsi="Arial" w:cs="Arial"/>
          <w:color w:val="000000"/>
          <w:sz w:val="20"/>
          <w:szCs w:val="20"/>
        </w:rPr>
        <w:t>System . </w:t>
      </w:r>
      <w:proofErr w:type="gramEnd"/>
      <w:r w:rsidRPr="003D20B9">
        <w:rPr>
          <w:rFonts w:ascii="Arial" w:eastAsia="Times New Roman" w:hAnsi="Arial" w:cs="Arial"/>
          <w:color w:val="000000"/>
          <w:sz w:val="20"/>
          <w:szCs w:val="20"/>
        </w:rPr>
        <w:t>New York: Routledge, 2005.</w:t>
      </w:r>
    </w:p>
    <w:p w:rsidR="003D20B9" w:rsidRPr="003D20B9" w:rsidRDefault="003D20B9" w:rsidP="003D20B9">
      <w:pPr>
        <w:numPr>
          <w:ilvl w:val="0"/>
          <w:numId w:val="2"/>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Brian C. Robertson Day Care Deception: What the Child Care Establishment Isn't Telling </w:t>
      </w:r>
      <w:proofErr w:type="gramStart"/>
      <w:r w:rsidRPr="003D20B9">
        <w:rPr>
          <w:rFonts w:ascii="Arial" w:eastAsia="Times New Roman" w:hAnsi="Arial" w:cs="Arial"/>
          <w:color w:val="000000"/>
          <w:sz w:val="20"/>
          <w:szCs w:val="20"/>
        </w:rPr>
        <w:t>Us . </w:t>
      </w:r>
      <w:proofErr w:type="gramEnd"/>
      <w:r w:rsidRPr="003D20B9">
        <w:rPr>
          <w:rFonts w:ascii="Arial" w:eastAsia="Times New Roman" w:hAnsi="Arial" w:cs="Arial"/>
          <w:color w:val="000000"/>
          <w:sz w:val="20"/>
          <w:szCs w:val="20"/>
        </w:rPr>
        <w:t>San Francisco: Encounter Books, 2003.</w:t>
      </w:r>
    </w:p>
    <w:p w:rsidR="003D20B9" w:rsidRPr="003D20B9" w:rsidRDefault="003D20B9" w:rsidP="003D20B9">
      <w:pPr>
        <w:numPr>
          <w:ilvl w:val="0"/>
          <w:numId w:val="2"/>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Lee M. Silver Remaking Eden: How Genetic Engineering and Cloning Will Transform the American </w:t>
      </w:r>
      <w:proofErr w:type="gramStart"/>
      <w:r w:rsidRPr="003D20B9">
        <w:rPr>
          <w:rFonts w:ascii="Arial" w:eastAsia="Times New Roman" w:hAnsi="Arial" w:cs="Arial"/>
          <w:color w:val="000000"/>
          <w:sz w:val="20"/>
          <w:szCs w:val="20"/>
        </w:rPr>
        <w:t>Family . </w:t>
      </w:r>
      <w:proofErr w:type="gramEnd"/>
      <w:r w:rsidRPr="003D20B9">
        <w:rPr>
          <w:rFonts w:ascii="Arial" w:eastAsia="Times New Roman" w:hAnsi="Arial" w:cs="Arial"/>
          <w:color w:val="000000"/>
          <w:sz w:val="20"/>
          <w:szCs w:val="20"/>
        </w:rPr>
        <w:t>New York: Harper Perennial, 2007.</w:t>
      </w:r>
    </w:p>
    <w:p w:rsidR="003D20B9" w:rsidRPr="003D20B9" w:rsidRDefault="003D20B9" w:rsidP="003D20B9">
      <w:pPr>
        <w:numPr>
          <w:ilvl w:val="0"/>
          <w:numId w:val="2"/>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Rita James Simon and Rhonda M. Roorda In Their Own Voices: Transracial Adoptees Tell Their </w:t>
      </w:r>
      <w:proofErr w:type="gramStart"/>
      <w:r w:rsidRPr="003D20B9">
        <w:rPr>
          <w:rFonts w:ascii="Arial" w:eastAsia="Times New Roman" w:hAnsi="Arial" w:cs="Arial"/>
          <w:color w:val="000000"/>
          <w:sz w:val="20"/>
          <w:szCs w:val="20"/>
        </w:rPr>
        <w:t>Stories . </w:t>
      </w:r>
      <w:proofErr w:type="gramEnd"/>
      <w:r w:rsidRPr="003D20B9">
        <w:rPr>
          <w:rFonts w:ascii="Arial" w:eastAsia="Times New Roman" w:hAnsi="Arial" w:cs="Arial"/>
          <w:color w:val="000000"/>
          <w:sz w:val="20"/>
          <w:szCs w:val="20"/>
        </w:rPr>
        <w:t>New York: Columbia University Press, 2000.</w:t>
      </w:r>
    </w:p>
    <w:p w:rsidR="003D20B9" w:rsidRPr="003D20B9" w:rsidRDefault="003D20B9" w:rsidP="003D20B9">
      <w:pPr>
        <w:numPr>
          <w:ilvl w:val="0"/>
          <w:numId w:val="2"/>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Glenn T. Stanton and Bill Maier Marriage on Trial: The Case against Same-Sex Marriage and </w:t>
      </w:r>
      <w:proofErr w:type="gramStart"/>
      <w:r w:rsidRPr="003D20B9">
        <w:rPr>
          <w:rFonts w:ascii="Arial" w:eastAsia="Times New Roman" w:hAnsi="Arial" w:cs="Arial"/>
          <w:color w:val="000000"/>
          <w:sz w:val="20"/>
          <w:szCs w:val="20"/>
        </w:rPr>
        <w:t>Parenting . </w:t>
      </w:r>
      <w:proofErr w:type="gramEnd"/>
      <w:r w:rsidRPr="003D20B9">
        <w:rPr>
          <w:rFonts w:ascii="Arial" w:eastAsia="Times New Roman" w:hAnsi="Arial" w:cs="Arial"/>
          <w:color w:val="000000"/>
          <w:sz w:val="20"/>
          <w:szCs w:val="20"/>
        </w:rPr>
        <w:t>Downers Grove, IL: Intervarsity Press, 2004.</w:t>
      </w:r>
    </w:p>
    <w:p w:rsidR="003D20B9" w:rsidRPr="003D20B9" w:rsidRDefault="003D20B9" w:rsidP="003D20B9">
      <w:pPr>
        <w:numPr>
          <w:ilvl w:val="0"/>
          <w:numId w:val="2"/>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Leslie Morgan Steiner Mommy Wars: Stay-at-Home and Career Moms Face Off on Their Choices, Their Lives, Their </w:t>
      </w:r>
      <w:proofErr w:type="gramStart"/>
      <w:r w:rsidRPr="003D20B9">
        <w:rPr>
          <w:rFonts w:ascii="Arial" w:eastAsia="Times New Roman" w:hAnsi="Arial" w:cs="Arial"/>
          <w:color w:val="000000"/>
          <w:sz w:val="20"/>
          <w:szCs w:val="20"/>
        </w:rPr>
        <w:t>Families . </w:t>
      </w:r>
      <w:proofErr w:type="gramEnd"/>
      <w:r w:rsidRPr="003D20B9">
        <w:rPr>
          <w:rFonts w:ascii="Arial" w:eastAsia="Times New Roman" w:hAnsi="Arial" w:cs="Arial"/>
          <w:color w:val="000000"/>
          <w:sz w:val="20"/>
          <w:szCs w:val="20"/>
        </w:rPr>
        <w:t>New York: Random House, 2006.</w:t>
      </w:r>
    </w:p>
    <w:p w:rsidR="003D20B9" w:rsidRPr="003D20B9" w:rsidRDefault="003D20B9" w:rsidP="003D20B9">
      <w:pPr>
        <w:numPr>
          <w:ilvl w:val="0"/>
          <w:numId w:val="2"/>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Elizabeth Warren and Amelia Warren Tyagi The Two-Income Trap: Why Middle-Class Mothers and Fathers Are Going </w:t>
      </w:r>
      <w:proofErr w:type="gramStart"/>
      <w:r w:rsidRPr="003D20B9">
        <w:rPr>
          <w:rFonts w:ascii="Arial" w:eastAsia="Times New Roman" w:hAnsi="Arial" w:cs="Arial"/>
          <w:color w:val="000000"/>
          <w:sz w:val="20"/>
          <w:szCs w:val="20"/>
        </w:rPr>
        <w:t>Broke . </w:t>
      </w:r>
      <w:proofErr w:type="gramEnd"/>
      <w:r w:rsidRPr="003D20B9">
        <w:rPr>
          <w:rFonts w:ascii="Arial" w:eastAsia="Times New Roman" w:hAnsi="Arial" w:cs="Arial"/>
          <w:color w:val="000000"/>
          <w:sz w:val="20"/>
          <w:szCs w:val="20"/>
        </w:rPr>
        <w:t>New York: Basic Books, 2003.</w:t>
      </w:r>
    </w:p>
    <w:p w:rsidR="003D20B9" w:rsidRPr="003D20B9" w:rsidRDefault="003D20B9" w:rsidP="003D20B9">
      <w:pPr>
        <w:numPr>
          <w:ilvl w:val="0"/>
          <w:numId w:val="2"/>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Sherry A. Wells Warm and Wonderful Stepmothers of Famous </w:t>
      </w:r>
      <w:proofErr w:type="gramStart"/>
      <w:r w:rsidRPr="003D20B9">
        <w:rPr>
          <w:rFonts w:ascii="Arial" w:eastAsia="Times New Roman" w:hAnsi="Arial" w:cs="Arial"/>
          <w:color w:val="000000"/>
          <w:sz w:val="20"/>
          <w:szCs w:val="20"/>
        </w:rPr>
        <w:t>People . </w:t>
      </w:r>
      <w:proofErr w:type="gramEnd"/>
      <w:r w:rsidRPr="003D20B9">
        <w:rPr>
          <w:rFonts w:ascii="Arial" w:eastAsia="Times New Roman" w:hAnsi="Arial" w:cs="Arial"/>
          <w:color w:val="000000"/>
          <w:sz w:val="20"/>
          <w:szCs w:val="20"/>
        </w:rPr>
        <w:t>Royal Oak, MI: Lawells Publishing, 2004.</w:t>
      </w:r>
    </w:p>
    <w:p w:rsidR="003D20B9" w:rsidRPr="003D20B9" w:rsidRDefault="003D20B9" w:rsidP="003D20B9">
      <w:pPr>
        <w:numPr>
          <w:ilvl w:val="0"/>
          <w:numId w:val="2"/>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James Q. Wilson The Marriage Problem: How Our Culture Has Weakened </w:t>
      </w:r>
      <w:proofErr w:type="gramStart"/>
      <w:r w:rsidRPr="003D20B9">
        <w:rPr>
          <w:rFonts w:ascii="Arial" w:eastAsia="Times New Roman" w:hAnsi="Arial" w:cs="Arial"/>
          <w:color w:val="000000"/>
          <w:sz w:val="20"/>
          <w:szCs w:val="20"/>
        </w:rPr>
        <w:t>Families . </w:t>
      </w:r>
      <w:proofErr w:type="gramEnd"/>
      <w:r w:rsidRPr="003D20B9">
        <w:rPr>
          <w:rFonts w:ascii="Arial" w:eastAsia="Times New Roman" w:hAnsi="Arial" w:cs="Arial"/>
          <w:color w:val="000000"/>
          <w:sz w:val="20"/>
          <w:szCs w:val="20"/>
        </w:rPr>
        <w:t>New York: HarperCollins, 2002.</w:t>
      </w:r>
    </w:p>
    <w:p w:rsidR="003D20B9" w:rsidRPr="003D20B9" w:rsidRDefault="003D20B9" w:rsidP="003D20B9">
      <w:pPr>
        <w:spacing w:before="100" w:beforeAutospacing="1" w:after="100" w:afterAutospacing="1"/>
        <w:jc w:val="left"/>
        <w:outlineLvl w:val="2"/>
        <w:rPr>
          <w:rFonts w:ascii="Arial" w:eastAsia="Times New Roman" w:hAnsi="Arial" w:cs="Arial"/>
          <w:b/>
          <w:bCs/>
          <w:color w:val="000000"/>
          <w:sz w:val="20"/>
          <w:szCs w:val="20"/>
        </w:rPr>
      </w:pPr>
      <w:r w:rsidRPr="003D20B9">
        <w:rPr>
          <w:rFonts w:ascii="Arial" w:eastAsia="Times New Roman" w:hAnsi="Arial" w:cs="Arial"/>
          <w:b/>
          <w:bCs/>
          <w:color w:val="000000"/>
          <w:sz w:val="20"/>
          <w:szCs w:val="20"/>
        </w:rPr>
        <w:t>Periodicals</w:t>
      </w:r>
    </w:p>
    <w:p w:rsidR="003D20B9" w:rsidRPr="003D20B9" w:rsidRDefault="003D20B9" w:rsidP="003D20B9">
      <w:pPr>
        <w:numPr>
          <w:ilvl w:val="0"/>
          <w:numId w:val="3"/>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Peggy Butler "Secret Confessions of a Childless Black Woman: Where Is It Written that All Women Were Meant to Have Children?" off our </w:t>
      </w:r>
      <w:proofErr w:type="gramStart"/>
      <w:r w:rsidRPr="003D20B9">
        <w:rPr>
          <w:rFonts w:ascii="Arial" w:eastAsia="Times New Roman" w:hAnsi="Arial" w:cs="Arial"/>
          <w:color w:val="000000"/>
          <w:sz w:val="20"/>
          <w:szCs w:val="20"/>
        </w:rPr>
        <w:t>backs ,</w:t>
      </w:r>
      <w:proofErr w:type="gramEnd"/>
      <w:r w:rsidRPr="003D20B9">
        <w:rPr>
          <w:rFonts w:ascii="Arial" w:eastAsia="Times New Roman" w:hAnsi="Arial" w:cs="Arial"/>
          <w:color w:val="000000"/>
          <w:sz w:val="20"/>
          <w:szCs w:val="20"/>
        </w:rPr>
        <w:t> April 2006.</w:t>
      </w:r>
    </w:p>
    <w:p w:rsidR="003D20B9" w:rsidRPr="003D20B9" w:rsidRDefault="003D20B9" w:rsidP="003D20B9">
      <w:pPr>
        <w:numPr>
          <w:ilvl w:val="0"/>
          <w:numId w:val="3"/>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Economist "Making Babies, the Hard Way," May 19, 2007.</w:t>
      </w:r>
    </w:p>
    <w:p w:rsidR="003D20B9" w:rsidRPr="003D20B9" w:rsidRDefault="003D20B9" w:rsidP="003D20B9">
      <w:pPr>
        <w:numPr>
          <w:ilvl w:val="0"/>
          <w:numId w:val="3"/>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Leah Eckberg Feldman "The Sisters They Never Knew," Good </w:t>
      </w:r>
      <w:proofErr w:type="gramStart"/>
      <w:r w:rsidRPr="003D20B9">
        <w:rPr>
          <w:rFonts w:ascii="Arial" w:eastAsia="Times New Roman" w:hAnsi="Arial" w:cs="Arial"/>
          <w:color w:val="000000"/>
          <w:sz w:val="20"/>
          <w:szCs w:val="20"/>
        </w:rPr>
        <w:t>Housekeeping ,</w:t>
      </w:r>
      <w:proofErr w:type="gramEnd"/>
      <w:r w:rsidRPr="003D20B9">
        <w:rPr>
          <w:rFonts w:ascii="Arial" w:eastAsia="Times New Roman" w:hAnsi="Arial" w:cs="Arial"/>
          <w:color w:val="000000"/>
          <w:sz w:val="20"/>
          <w:szCs w:val="20"/>
        </w:rPr>
        <w:t> May 2006.</w:t>
      </w:r>
    </w:p>
    <w:p w:rsidR="003D20B9" w:rsidRPr="003D20B9" w:rsidRDefault="003D20B9" w:rsidP="003D20B9">
      <w:pPr>
        <w:numPr>
          <w:ilvl w:val="0"/>
          <w:numId w:val="3"/>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Kate Johnson "Strict IVF Regulations Could Lower Success Rates," Family Practice </w:t>
      </w:r>
      <w:proofErr w:type="gramStart"/>
      <w:r w:rsidRPr="003D20B9">
        <w:rPr>
          <w:rFonts w:ascii="Arial" w:eastAsia="Times New Roman" w:hAnsi="Arial" w:cs="Arial"/>
          <w:color w:val="000000"/>
          <w:sz w:val="20"/>
          <w:szCs w:val="20"/>
        </w:rPr>
        <w:t>News ,</w:t>
      </w:r>
      <w:proofErr w:type="gramEnd"/>
      <w:r w:rsidRPr="003D20B9">
        <w:rPr>
          <w:rFonts w:ascii="Arial" w:eastAsia="Times New Roman" w:hAnsi="Arial" w:cs="Arial"/>
          <w:color w:val="000000"/>
          <w:sz w:val="20"/>
          <w:szCs w:val="20"/>
        </w:rPr>
        <w:t> December 15, 2006.</w:t>
      </w:r>
    </w:p>
    <w:p w:rsidR="003D20B9" w:rsidRPr="003D20B9" w:rsidRDefault="003D20B9" w:rsidP="003D20B9">
      <w:pPr>
        <w:numPr>
          <w:ilvl w:val="0"/>
          <w:numId w:val="3"/>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Mary Ann Moon "Older Paternal Age Tied to Autism in Offspring," Clinical Psychiatry </w:t>
      </w:r>
      <w:proofErr w:type="gramStart"/>
      <w:r w:rsidRPr="003D20B9">
        <w:rPr>
          <w:rFonts w:ascii="Arial" w:eastAsia="Times New Roman" w:hAnsi="Arial" w:cs="Arial"/>
          <w:color w:val="000000"/>
          <w:sz w:val="20"/>
          <w:szCs w:val="20"/>
        </w:rPr>
        <w:t>News ,</w:t>
      </w:r>
      <w:proofErr w:type="gramEnd"/>
      <w:r w:rsidRPr="003D20B9">
        <w:rPr>
          <w:rFonts w:ascii="Arial" w:eastAsia="Times New Roman" w:hAnsi="Arial" w:cs="Arial"/>
          <w:color w:val="000000"/>
          <w:sz w:val="20"/>
          <w:szCs w:val="20"/>
        </w:rPr>
        <w:t> October 2006.</w:t>
      </w:r>
    </w:p>
    <w:p w:rsidR="003D20B9" w:rsidRPr="003D20B9" w:rsidRDefault="003D20B9" w:rsidP="003D20B9">
      <w:pPr>
        <w:numPr>
          <w:ilvl w:val="0"/>
          <w:numId w:val="3"/>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Liza Mundy "Souls on Ice: America's Human Embryo Glut and the Unbearable Lightness of Almost Being," Mother </w:t>
      </w:r>
      <w:proofErr w:type="gramStart"/>
      <w:r w:rsidRPr="003D20B9">
        <w:rPr>
          <w:rFonts w:ascii="Arial" w:eastAsia="Times New Roman" w:hAnsi="Arial" w:cs="Arial"/>
          <w:color w:val="000000"/>
          <w:sz w:val="20"/>
          <w:szCs w:val="20"/>
        </w:rPr>
        <w:t>Jones ,</w:t>
      </w:r>
      <w:proofErr w:type="gramEnd"/>
      <w:r w:rsidRPr="003D20B9">
        <w:rPr>
          <w:rFonts w:ascii="Arial" w:eastAsia="Times New Roman" w:hAnsi="Arial" w:cs="Arial"/>
          <w:color w:val="000000"/>
          <w:sz w:val="20"/>
          <w:szCs w:val="20"/>
        </w:rPr>
        <w:t> July-August 2006.</w:t>
      </w:r>
    </w:p>
    <w:p w:rsidR="003D20B9" w:rsidRPr="003D20B9" w:rsidRDefault="003D20B9" w:rsidP="003D20B9">
      <w:pPr>
        <w:numPr>
          <w:ilvl w:val="0"/>
          <w:numId w:val="3"/>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Patty Onderko "Younger vs. Older Moms (Survey)," Baby </w:t>
      </w:r>
      <w:proofErr w:type="gramStart"/>
      <w:r w:rsidRPr="003D20B9">
        <w:rPr>
          <w:rFonts w:ascii="Arial" w:eastAsia="Times New Roman" w:hAnsi="Arial" w:cs="Arial"/>
          <w:color w:val="000000"/>
          <w:sz w:val="20"/>
          <w:szCs w:val="20"/>
        </w:rPr>
        <w:t>Talk ,</w:t>
      </w:r>
      <w:proofErr w:type="gramEnd"/>
      <w:r w:rsidRPr="003D20B9">
        <w:rPr>
          <w:rFonts w:ascii="Arial" w:eastAsia="Times New Roman" w:hAnsi="Arial" w:cs="Arial"/>
          <w:color w:val="000000"/>
          <w:sz w:val="20"/>
          <w:szCs w:val="20"/>
        </w:rPr>
        <w:t> September 2006.</w:t>
      </w:r>
    </w:p>
    <w:p w:rsidR="003D20B9" w:rsidRPr="003D20B9" w:rsidRDefault="003D20B9" w:rsidP="003D20B9">
      <w:pPr>
        <w:numPr>
          <w:ilvl w:val="0"/>
          <w:numId w:val="3"/>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Anne-Marie O'Neill "Why Are American Babies Being Adopted Abroad? A Little-Known Trend—European and Canadian Families Adopting Black Infants from the U.S.—Stirs an Emotional Debate," </w:t>
      </w:r>
      <w:proofErr w:type="gramStart"/>
      <w:r w:rsidRPr="003D20B9">
        <w:rPr>
          <w:rFonts w:ascii="Arial" w:eastAsia="Times New Roman" w:hAnsi="Arial" w:cs="Arial"/>
          <w:color w:val="000000"/>
          <w:sz w:val="20"/>
          <w:szCs w:val="20"/>
        </w:rPr>
        <w:t>PeopleWeekly ,</w:t>
      </w:r>
      <w:proofErr w:type="gramEnd"/>
      <w:r w:rsidRPr="003D20B9">
        <w:rPr>
          <w:rFonts w:ascii="Arial" w:eastAsia="Times New Roman" w:hAnsi="Arial" w:cs="Arial"/>
          <w:color w:val="000000"/>
          <w:sz w:val="20"/>
          <w:szCs w:val="20"/>
        </w:rPr>
        <w:t> June 6, 2005.</w:t>
      </w:r>
    </w:p>
    <w:p w:rsidR="003D20B9" w:rsidRPr="003D20B9" w:rsidRDefault="003D20B9" w:rsidP="003D20B9">
      <w:pPr>
        <w:numPr>
          <w:ilvl w:val="0"/>
          <w:numId w:val="3"/>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Ann Powers "Sharing Rebecca," </w:t>
      </w:r>
      <w:proofErr w:type="gramStart"/>
      <w:r w:rsidRPr="003D20B9">
        <w:rPr>
          <w:rFonts w:ascii="Arial" w:eastAsia="Times New Roman" w:hAnsi="Arial" w:cs="Arial"/>
          <w:color w:val="000000"/>
          <w:sz w:val="20"/>
          <w:szCs w:val="20"/>
        </w:rPr>
        <w:t>Parenting ,</w:t>
      </w:r>
      <w:proofErr w:type="gramEnd"/>
      <w:r w:rsidRPr="003D20B9">
        <w:rPr>
          <w:rFonts w:ascii="Arial" w:eastAsia="Times New Roman" w:hAnsi="Arial" w:cs="Arial"/>
          <w:color w:val="000000"/>
          <w:sz w:val="20"/>
          <w:szCs w:val="20"/>
        </w:rPr>
        <w:t> December 2006.</w:t>
      </w:r>
    </w:p>
    <w:p w:rsidR="003D20B9" w:rsidRPr="003D20B9" w:rsidRDefault="003D20B9" w:rsidP="003D20B9">
      <w:pPr>
        <w:numPr>
          <w:ilvl w:val="0"/>
          <w:numId w:val="3"/>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Carol Sanger "Infant Safe Haven Laws: Legislating the Culture of Life," </w:t>
      </w:r>
      <w:proofErr w:type="gramStart"/>
      <w:r w:rsidRPr="003D20B9">
        <w:rPr>
          <w:rFonts w:ascii="Arial" w:eastAsia="Times New Roman" w:hAnsi="Arial" w:cs="Arial"/>
          <w:color w:val="000000"/>
          <w:sz w:val="20"/>
          <w:szCs w:val="20"/>
        </w:rPr>
        <w:t>Conscience ,</w:t>
      </w:r>
      <w:proofErr w:type="gramEnd"/>
      <w:r w:rsidRPr="003D20B9">
        <w:rPr>
          <w:rFonts w:ascii="Arial" w:eastAsia="Times New Roman" w:hAnsi="Arial" w:cs="Arial"/>
          <w:color w:val="000000"/>
          <w:sz w:val="20"/>
          <w:szCs w:val="20"/>
        </w:rPr>
        <w:t> Spring 2007.</w:t>
      </w:r>
    </w:p>
    <w:p w:rsidR="003D20B9" w:rsidRPr="003D20B9" w:rsidRDefault="003D20B9" w:rsidP="003D20B9">
      <w:pPr>
        <w:numPr>
          <w:ilvl w:val="0"/>
          <w:numId w:val="3"/>
        </w:numPr>
        <w:spacing w:before="100" w:beforeAutospacing="1" w:after="100" w:afterAutospacing="1"/>
        <w:jc w:val="left"/>
        <w:rPr>
          <w:rFonts w:ascii="Arial" w:eastAsia="Times New Roman" w:hAnsi="Arial" w:cs="Arial"/>
          <w:color w:val="000000"/>
          <w:sz w:val="20"/>
          <w:szCs w:val="20"/>
        </w:rPr>
      </w:pPr>
      <w:r w:rsidRPr="003D20B9">
        <w:rPr>
          <w:rFonts w:ascii="Arial" w:eastAsia="Times New Roman" w:hAnsi="Arial" w:cs="Arial"/>
          <w:color w:val="000000"/>
          <w:sz w:val="20"/>
          <w:szCs w:val="20"/>
        </w:rPr>
        <w:t>Susan Schindehette "Comeback Kid: Abandoned Baby Ashley Wyrick," People </w:t>
      </w:r>
      <w:proofErr w:type="gramStart"/>
      <w:r w:rsidRPr="003D20B9">
        <w:rPr>
          <w:rFonts w:ascii="Arial" w:eastAsia="Times New Roman" w:hAnsi="Arial" w:cs="Arial"/>
          <w:color w:val="000000"/>
          <w:sz w:val="20"/>
          <w:szCs w:val="20"/>
        </w:rPr>
        <w:t>Weekly ,</w:t>
      </w:r>
      <w:proofErr w:type="gramEnd"/>
      <w:r w:rsidRPr="003D20B9">
        <w:rPr>
          <w:rFonts w:ascii="Arial" w:eastAsia="Times New Roman" w:hAnsi="Arial" w:cs="Arial"/>
          <w:color w:val="000000"/>
          <w:sz w:val="20"/>
          <w:szCs w:val="20"/>
        </w:rPr>
        <w:t> July 17, 2006.</w:t>
      </w:r>
    </w:p>
    <w:p w:rsidR="003D20B9" w:rsidRPr="003D20B9" w:rsidRDefault="003D20B9" w:rsidP="003D20B9">
      <w:pPr>
        <w:jc w:val="left"/>
        <w:rPr>
          <w:rFonts w:ascii="Arial" w:eastAsia="Times New Roman" w:hAnsi="Arial" w:cs="Arial"/>
          <w:color w:val="000000"/>
          <w:sz w:val="20"/>
          <w:szCs w:val="20"/>
        </w:rPr>
      </w:pPr>
      <w:r w:rsidRPr="003D20B9">
        <w:rPr>
          <w:rFonts w:ascii="Arial" w:eastAsia="Times New Roman" w:hAnsi="Arial" w:cs="Arial"/>
          <w:b/>
          <w:bCs/>
          <w:color w:val="000000"/>
          <w:sz w:val="20"/>
          <w:szCs w:val="20"/>
        </w:rPr>
        <w:t>Full Text: </w:t>
      </w:r>
      <w:r w:rsidRPr="003D20B9">
        <w:rPr>
          <w:rFonts w:ascii="Arial" w:eastAsia="Times New Roman" w:hAnsi="Arial" w:cs="Arial"/>
          <w:color w:val="000000"/>
          <w:sz w:val="20"/>
          <w:szCs w:val="20"/>
        </w:rPr>
        <w:t>COPYRIGHT 2008 Gale, Cengage Learning.</w:t>
      </w:r>
    </w:p>
    <w:p w:rsidR="003D20B9" w:rsidRPr="003D20B9" w:rsidRDefault="003D20B9" w:rsidP="003D20B9">
      <w:pPr>
        <w:spacing w:before="100" w:beforeAutospacing="1" w:after="100" w:afterAutospacing="1"/>
        <w:jc w:val="left"/>
        <w:outlineLvl w:val="2"/>
        <w:rPr>
          <w:rFonts w:ascii="Arial" w:eastAsia="Times New Roman" w:hAnsi="Arial" w:cs="Arial"/>
          <w:b/>
          <w:bCs/>
          <w:color w:val="000000"/>
          <w:sz w:val="20"/>
          <w:szCs w:val="20"/>
        </w:rPr>
      </w:pPr>
      <w:r w:rsidRPr="003D20B9">
        <w:rPr>
          <w:rFonts w:ascii="Arial" w:eastAsia="Times New Roman" w:hAnsi="Arial" w:cs="Arial"/>
          <w:b/>
          <w:bCs/>
          <w:color w:val="000000"/>
          <w:sz w:val="20"/>
          <w:szCs w:val="20"/>
        </w:rPr>
        <w:t>Source Citation</w:t>
      </w:r>
    </w:p>
    <w:p w:rsidR="003D20B9" w:rsidRDefault="003D20B9" w:rsidP="003D20B9">
      <w:pPr>
        <w:ind w:left="720" w:hanging="720"/>
        <w:jc w:val="left"/>
        <w:rPr>
          <w:rFonts w:ascii="Arial" w:eastAsia="Times New Roman" w:hAnsi="Arial" w:cs="Arial"/>
          <w:color w:val="000000"/>
          <w:sz w:val="20"/>
          <w:szCs w:val="20"/>
        </w:rPr>
      </w:pPr>
      <w:proofErr w:type="spellStart"/>
      <w:r w:rsidRPr="003D20B9">
        <w:rPr>
          <w:rFonts w:ascii="Arial" w:eastAsia="Times New Roman" w:hAnsi="Arial" w:cs="Arial"/>
          <w:color w:val="000000"/>
          <w:sz w:val="20"/>
          <w:szCs w:val="20"/>
        </w:rPr>
        <w:t>Gerow</w:t>
      </w:r>
      <w:proofErr w:type="spellEnd"/>
      <w:r w:rsidRPr="003D20B9">
        <w:rPr>
          <w:rFonts w:ascii="Arial" w:eastAsia="Times New Roman" w:hAnsi="Arial" w:cs="Arial"/>
          <w:color w:val="000000"/>
          <w:sz w:val="20"/>
          <w:szCs w:val="20"/>
        </w:rPr>
        <w:t>, Darlene. "Children Should Not Be Bought and Sold." </w:t>
      </w:r>
      <w:proofErr w:type="gramStart"/>
      <w:r w:rsidRPr="003D20B9">
        <w:rPr>
          <w:rFonts w:ascii="Arial" w:eastAsia="Times New Roman" w:hAnsi="Arial" w:cs="Arial"/>
          <w:i/>
          <w:iCs/>
          <w:color w:val="000000"/>
          <w:sz w:val="20"/>
          <w:szCs w:val="20"/>
        </w:rPr>
        <w:t>Family</w:t>
      </w:r>
      <w:r w:rsidRPr="003D20B9">
        <w:rPr>
          <w:rFonts w:ascii="Arial" w:eastAsia="Times New Roman" w:hAnsi="Arial" w:cs="Arial"/>
          <w:color w:val="000000"/>
          <w:sz w:val="20"/>
          <w:szCs w:val="20"/>
        </w:rPr>
        <w:t>, edited by Karen Miller, Greenhaven Press, 2008.</w:t>
      </w:r>
      <w:proofErr w:type="gramEnd"/>
      <w:r w:rsidRPr="003D20B9">
        <w:rPr>
          <w:rFonts w:ascii="Arial" w:eastAsia="Times New Roman" w:hAnsi="Arial" w:cs="Arial"/>
          <w:color w:val="000000"/>
          <w:sz w:val="20"/>
          <w:szCs w:val="20"/>
        </w:rPr>
        <w:t xml:space="preserve"> </w:t>
      </w:r>
      <w:proofErr w:type="gramStart"/>
      <w:r w:rsidRPr="003D20B9">
        <w:rPr>
          <w:rFonts w:ascii="Arial" w:eastAsia="Times New Roman" w:hAnsi="Arial" w:cs="Arial"/>
          <w:color w:val="000000"/>
          <w:sz w:val="20"/>
          <w:szCs w:val="20"/>
        </w:rPr>
        <w:t>Opposing Viewpoints.</w:t>
      </w:r>
      <w:proofErr w:type="gramEnd"/>
      <w:r w:rsidRPr="003D20B9">
        <w:rPr>
          <w:rFonts w:ascii="Arial" w:eastAsia="Times New Roman" w:hAnsi="Arial" w:cs="Arial"/>
          <w:color w:val="000000"/>
          <w:sz w:val="20"/>
          <w:szCs w:val="20"/>
        </w:rPr>
        <w:t> </w:t>
      </w:r>
      <w:r w:rsidRPr="003D20B9">
        <w:rPr>
          <w:rFonts w:ascii="Arial" w:eastAsia="Times New Roman" w:hAnsi="Arial" w:cs="Arial"/>
          <w:i/>
          <w:iCs/>
          <w:color w:val="000000"/>
          <w:sz w:val="20"/>
          <w:szCs w:val="20"/>
        </w:rPr>
        <w:t>Opposing Viewpoints in Context</w:t>
      </w:r>
      <w:r w:rsidRPr="003D20B9">
        <w:rPr>
          <w:rFonts w:ascii="Arial" w:eastAsia="Times New Roman" w:hAnsi="Arial" w:cs="Arial"/>
          <w:color w:val="000000"/>
          <w:sz w:val="20"/>
          <w:szCs w:val="20"/>
        </w:rPr>
        <w:t>, </w:t>
      </w:r>
      <w:hyperlink r:id="rId19" w:tgtFrame="_blank" w:history="1">
        <w:r w:rsidRPr="003D20B9">
          <w:rPr>
            <w:rFonts w:ascii="Arial" w:eastAsia="Times New Roman" w:hAnsi="Arial" w:cs="Arial"/>
            <w:color w:val="1155CC"/>
            <w:sz w:val="20"/>
            <w:szCs w:val="20"/>
            <w:u w:val="single"/>
          </w:rPr>
          <w:t>ic.galegroup.com/ic/ovic/ViewpointsDetailsPage/ViewpointsDetailsWindow?disableHighlighting=true&amp;displayGroupName=Viewpoints&amp;currPage=&amp;scanId=&amp;query=&amp;prodId=OVIC&amp;search_within_results=&amp;p=OVIC%3AGIC&amp;mode=view&amp;catId=&amp;limiter=&amp;display-query=&amp;displayGroups=&amp;contentModules=&amp;action=e&amp;sortBy=&amp;documentId=GALE%7CEJ3010136213&amp;windowstate=normal&amp;activityType=&amp;failOverType=&amp;commentary=true&amp;source=Bookmark&amp;u=pioneer&amp;jsid=2f55e61c4dd3378dda235cb4e49e91cd</w:t>
        </w:r>
      </w:hyperlink>
      <w:r w:rsidRPr="003D20B9">
        <w:rPr>
          <w:rFonts w:ascii="Arial" w:eastAsia="Times New Roman" w:hAnsi="Arial" w:cs="Arial"/>
          <w:color w:val="000000"/>
          <w:sz w:val="20"/>
          <w:szCs w:val="20"/>
        </w:rPr>
        <w:t xml:space="preserve">. </w:t>
      </w:r>
      <w:proofErr w:type="gramStart"/>
      <w:r w:rsidRPr="003D20B9">
        <w:rPr>
          <w:rFonts w:ascii="Arial" w:eastAsia="Times New Roman" w:hAnsi="Arial" w:cs="Arial"/>
          <w:color w:val="000000"/>
          <w:sz w:val="20"/>
          <w:szCs w:val="20"/>
        </w:rPr>
        <w:t>Accessed 3 Nov. 2016.</w:t>
      </w:r>
      <w:proofErr w:type="gramEnd"/>
      <w:r w:rsidRPr="003D20B9">
        <w:rPr>
          <w:rFonts w:ascii="Arial" w:eastAsia="Times New Roman" w:hAnsi="Arial" w:cs="Arial"/>
          <w:color w:val="000000"/>
          <w:sz w:val="20"/>
          <w:szCs w:val="20"/>
        </w:rPr>
        <w:t xml:space="preserve"> </w:t>
      </w:r>
    </w:p>
    <w:p w:rsidR="003D20B9" w:rsidRDefault="003D20B9" w:rsidP="003D20B9">
      <w:pPr>
        <w:jc w:val="left"/>
        <w:rPr>
          <w:rFonts w:ascii="Arial" w:eastAsia="Times New Roman" w:hAnsi="Arial" w:cs="Arial"/>
          <w:color w:val="000000"/>
          <w:sz w:val="20"/>
          <w:szCs w:val="20"/>
        </w:rPr>
      </w:pPr>
    </w:p>
    <w:p w:rsidR="003D20B9" w:rsidRPr="003D20B9" w:rsidRDefault="003D20B9" w:rsidP="003D20B9">
      <w:pPr>
        <w:jc w:val="left"/>
        <w:rPr>
          <w:rFonts w:ascii="Arial" w:eastAsia="Times New Roman" w:hAnsi="Arial" w:cs="Arial"/>
          <w:color w:val="000000"/>
          <w:sz w:val="20"/>
          <w:szCs w:val="20"/>
        </w:rPr>
      </w:pPr>
      <w:r w:rsidRPr="003D20B9">
        <w:rPr>
          <w:rFonts w:ascii="Arial" w:eastAsia="Times New Roman" w:hAnsi="Arial" w:cs="Arial"/>
          <w:color w:val="000000"/>
          <w:sz w:val="20"/>
          <w:szCs w:val="20"/>
        </w:rPr>
        <w:t>Originally published as "Infant Adoption Is Big Business in America," </w:t>
      </w:r>
      <w:r w:rsidRPr="003D20B9">
        <w:rPr>
          <w:rFonts w:ascii="Arial" w:eastAsia="Times New Roman" w:hAnsi="Arial" w:cs="Arial"/>
          <w:i/>
          <w:iCs/>
          <w:color w:val="000000"/>
          <w:sz w:val="20"/>
          <w:szCs w:val="20"/>
        </w:rPr>
        <w:t>The CUB Communicator</w:t>
      </w:r>
      <w:r w:rsidRPr="003D20B9">
        <w:rPr>
          <w:rFonts w:ascii="Arial" w:eastAsia="Times New Roman" w:hAnsi="Arial" w:cs="Arial"/>
          <w:color w:val="000000"/>
          <w:sz w:val="20"/>
          <w:szCs w:val="20"/>
        </w:rPr>
        <w:t>, 2002.</w:t>
      </w:r>
    </w:p>
    <w:p w:rsidR="003D20B9" w:rsidRPr="003D20B9" w:rsidRDefault="003D20B9" w:rsidP="003D20B9">
      <w:pPr>
        <w:jc w:val="left"/>
        <w:rPr>
          <w:rFonts w:ascii="Arial" w:eastAsia="Times New Roman" w:hAnsi="Arial" w:cs="Arial"/>
          <w:color w:val="000000"/>
          <w:sz w:val="20"/>
          <w:szCs w:val="20"/>
        </w:rPr>
      </w:pPr>
      <w:r w:rsidRPr="003D20B9">
        <w:rPr>
          <w:rFonts w:ascii="Arial" w:eastAsia="Times New Roman" w:hAnsi="Arial" w:cs="Arial"/>
          <w:b/>
          <w:bCs/>
          <w:color w:val="000000"/>
          <w:sz w:val="20"/>
          <w:szCs w:val="20"/>
        </w:rPr>
        <w:t>Gale Document Number:</w:t>
      </w:r>
      <w:r w:rsidRPr="003D20B9">
        <w:rPr>
          <w:rFonts w:ascii="Arial" w:eastAsia="Times New Roman" w:hAnsi="Arial" w:cs="Arial"/>
          <w:color w:val="000000"/>
          <w:sz w:val="20"/>
          <w:szCs w:val="20"/>
        </w:rPr>
        <w:t> GALE|EJ3010136213</w:t>
      </w:r>
    </w:p>
    <w:p w:rsidR="00FF4358" w:rsidRPr="003D20B9" w:rsidRDefault="003D20B9" w:rsidP="003D20B9">
      <w:pPr>
        <w:jc w:val="left"/>
        <w:rPr>
          <w:rFonts w:ascii="Arial" w:hAnsi="Arial" w:cs="Arial"/>
          <w:sz w:val="20"/>
          <w:szCs w:val="20"/>
        </w:rPr>
      </w:pPr>
    </w:p>
    <w:sectPr w:rsidR="00FF4358" w:rsidRPr="003D20B9" w:rsidSect="003D20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B0B93"/>
    <w:multiLevelType w:val="multilevel"/>
    <w:tmpl w:val="5A04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872BBC"/>
    <w:multiLevelType w:val="multilevel"/>
    <w:tmpl w:val="1698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3F1657"/>
    <w:multiLevelType w:val="multilevel"/>
    <w:tmpl w:val="7AEA0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B9"/>
    <w:rsid w:val="003D20B9"/>
    <w:rsid w:val="00415351"/>
    <w:rsid w:val="006065DF"/>
    <w:rsid w:val="00AB53E2"/>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20B9"/>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20B9"/>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20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20B9"/>
    <w:rPr>
      <w:rFonts w:ascii="Times New Roman" w:eastAsia="Times New Roman" w:hAnsi="Times New Roman" w:cs="Times New Roman"/>
      <w:b/>
      <w:bCs/>
      <w:sz w:val="27"/>
      <w:szCs w:val="27"/>
    </w:rPr>
  </w:style>
  <w:style w:type="character" w:customStyle="1" w:styleId="m670869341640954333briefcitationpubtitle">
    <w:name w:val="m_670869341640954333briefcitationpubtitle"/>
    <w:basedOn w:val="DefaultParagraphFont"/>
    <w:rsid w:val="003D20B9"/>
  </w:style>
  <w:style w:type="character" w:customStyle="1" w:styleId="apple-converted-space">
    <w:name w:val="apple-converted-space"/>
    <w:basedOn w:val="DefaultParagraphFont"/>
    <w:rsid w:val="003D20B9"/>
  </w:style>
  <w:style w:type="character" w:customStyle="1" w:styleId="m670869341640954333briefcitation">
    <w:name w:val="m_670869341640954333briefcitation"/>
    <w:basedOn w:val="DefaultParagraphFont"/>
    <w:rsid w:val="003D20B9"/>
  </w:style>
  <w:style w:type="character" w:customStyle="1" w:styleId="m670869341640954333productname">
    <w:name w:val="m_670869341640954333product_name"/>
    <w:basedOn w:val="DefaultParagraphFont"/>
    <w:rsid w:val="003D20B9"/>
  </w:style>
  <w:style w:type="character" w:styleId="Hyperlink">
    <w:name w:val="Hyperlink"/>
    <w:basedOn w:val="DefaultParagraphFont"/>
    <w:uiPriority w:val="99"/>
    <w:semiHidden/>
    <w:unhideWhenUsed/>
    <w:rsid w:val="003D20B9"/>
    <w:rPr>
      <w:color w:val="0000FF"/>
      <w:u w:val="single"/>
    </w:rPr>
  </w:style>
  <w:style w:type="character" w:styleId="FollowedHyperlink">
    <w:name w:val="FollowedHyperlink"/>
    <w:basedOn w:val="DefaultParagraphFont"/>
    <w:uiPriority w:val="99"/>
    <w:semiHidden/>
    <w:unhideWhenUsed/>
    <w:rsid w:val="003D20B9"/>
    <w:rPr>
      <w:color w:val="800080"/>
      <w:u w:val="single"/>
    </w:rPr>
  </w:style>
  <w:style w:type="paragraph" w:styleId="NormalWeb">
    <w:name w:val="Normal (Web)"/>
    <w:basedOn w:val="Normal"/>
    <w:uiPriority w:val="99"/>
    <w:semiHidden/>
    <w:unhideWhenUsed/>
    <w:rsid w:val="003D20B9"/>
    <w:pPr>
      <w:spacing w:before="100" w:beforeAutospacing="1" w:after="100" w:afterAutospacing="1"/>
      <w:jc w:val="left"/>
    </w:pPr>
    <w:rPr>
      <w:rFonts w:ascii="Times New Roman" w:eastAsia="Times New Roman" w:hAnsi="Times New Roman" w:cs="Times New Roman"/>
    </w:rPr>
  </w:style>
  <w:style w:type="character" w:customStyle="1" w:styleId="m670869341640954333word">
    <w:name w:val="m_670869341640954333word"/>
    <w:basedOn w:val="DefaultParagraphFont"/>
    <w:rsid w:val="003D20B9"/>
  </w:style>
  <w:style w:type="character" w:customStyle="1" w:styleId="m670869341640954333italics">
    <w:name w:val="m_670869341640954333italics"/>
    <w:basedOn w:val="DefaultParagraphFont"/>
    <w:rsid w:val="003D20B9"/>
  </w:style>
  <w:style w:type="character" w:styleId="Strong">
    <w:name w:val="Strong"/>
    <w:basedOn w:val="DefaultParagraphFont"/>
    <w:uiPriority w:val="22"/>
    <w:qFormat/>
    <w:rsid w:val="003D20B9"/>
    <w:rPr>
      <w:b/>
      <w:bCs/>
    </w:rPr>
  </w:style>
  <w:style w:type="character" w:customStyle="1" w:styleId="m670869341640954333sourcecitationurl">
    <w:name w:val="m_670869341640954333sourcecitationurl"/>
    <w:basedOn w:val="DefaultParagraphFont"/>
    <w:rsid w:val="003D20B9"/>
  </w:style>
  <w:style w:type="character" w:customStyle="1" w:styleId="m670869341640954333docnumbertitle">
    <w:name w:val="m_670869341640954333doc_number_title"/>
    <w:basedOn w:val="DefaultParagraphFont"/>
    <w:rsid w:val="003D2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20B9"/>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20B9"/>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20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20B9"/>
    <w:rPr>
      <w:rFonts w:ascii="Times New Roman" w:eastAsia="Times New Roman" w:hAnsi="Times New Roman" w:cs="Times New Roman"/>
      <w:b/>
      <w:bCs/>
      <w:sz w:val="27"/>
      <w:szCs w:val="27"/>
    </w:rPr>
  </w:style>
  <w:style w:type="character" w:customStyle="1" w:styleId="m670869341640954333briefcitationpubtitle">
    <w:name w:val="m_670869341640954333briefcitationpubtitle"/>
    <w:basedOn w:val="DefaultParagraphFont"/>
    <w:rsid w:val="003D20B9"/>
  </w:style>
  <w:style w:type="character" w:customStyle="1" w:styleId="apple-converted-space">
    <w:name w:val="apple-converted-space"/>
    <w:basedOn w:val="DefaultParagraphFont"/>
    <w:rsid w:val="003D20B9"/>
  </w:style>
  <w:style w:type="character" w:customStyle="1" w:styleId="m670869341640954333briefcitation">
    <w:name w:val="m_670869341640954333briefcitation"/>
    <w:basedOn w:val="DefaultParagraphFont"/>
    <w:rsid w:val="003D20B9"/>
  </w:style>
  <w:style w:type="character" w:customStyle="1" w:styleId="m670869341640954333productname">
    <w:name w:val="m_670869341640954333product_name"/>
    <w:basedOn w:val="DefaultParagraphFont"/>
    <w:rsid w:val="003D20B9"/>
  </w:style>
  <w:style w:type="character" w:styleId="Hyperlink">
    <w:name w:val="Hyperlink"/>
    <w:basedOn w:val="DefaultParagraphFont"/>
    <w:uiPriority w:val="99"/>
    <w:semiHidden/>
    <w:unhideWhenUsed/>
    <w:rsid w:val="003D20B9"/>
    <w:rPr>
      <w:color w:val="0000FF"/>
      <w:u w:val="single"/>
    </w:rPr>
  </w:style>
  <w:style w:type="character" w:styleId="FollowedHyperlink">
    <w:name w:val="FollowedHyperlink"/>
    <w:basedOn w:val="DefaultParagraphFont"/>
    <w:uiPriority w:val="99"/>
    <w:semiHidden/>
    <w:unhideWhenUsed/>
    <w:rsid w:val="003D20B9"/>
    <w:rPr>
      <w:color w:val="800080"/>
      <w:u w:val="single"/>
    </w:rPr>
  </w:style>
  <w:style w:type="paragraph" w:styleId="NormalWeb">
    <w:name w:val="Normal (Web)"/>
    <w:basedOn w:val="Normal"/>
    <w:uiPriority w:val="99"/>
    <w:semiHidden/>
    <w:unhideWhenUsed/>
    <w:rsid w:val="003D20B9"/>
    <w:pPr>
      <w:spacing w:before="100" w:beforeAutospacing="1" w:after="100" w:afterAutospacing="1"/>
      <w:jc w:val="left"/>
    </w:pPr>
    <w:rPr>
      <w:rFonts w:ascii="Times New Roman" w:eastAsia="Times New Roman" w:hAnsi="Times New Roman" w:cs="Times New Roman"/>
    </w:rPr>
  </w:style>
  <w:style w:type="character" w:customStyle="1" w:styleId="m670869341640954333word">
    <w:name w:val="m_670869341640954333word"/>
    <w:basedOn w:val="DefaultParagraphFont"/>
    <w:rsid w:val="003D20B9"/>
  </w:style>
  <w:style w:type="character" w:customStyle="1" w:styleId="m670869341640954333italics">
    <w:name w:val="m_670869341640954333italics"/>
    <w:basedOn w:val="DefaultParagraphFont"/>
    <w:rsid w:val="003D20B9"/>
  </w:style>
  <w:style w:type="character" w:styleId="Strong">
    <w:name w:val="Strong"/>
    <w:basedOn w:val="DefaultParagraphFont"/>
    <w:uiPriority w:val="22"/>
    <w:qFormat/>
    <w:rsid w:val="003D20B9"/>
    <w:rPr>
      <w:b/>
      <w:bCs/>
    </w:rPr>
  </w:style>
  <w:style w:type="character" w:customStyle="1" w:styleId="m670869341640954333sourcecitationurl">
    <w:name w:val="m_670869341640954333sourcecitationurl"/>
    <w:basedOn w:val="DefaultParagraphFont"/>
    <w:rsid w:val="003D20B9"/>
  </w:style>
  <w:style w:type="character" w:customStyle="1" w:styleId="m670869341640954333docnumbertitle">
    <w:name w:val="m_670869341640954333doc_number_title"/>
    <w:basedOn w:val="DefaultParagraphFont"/>
    <w:rsid w:val="003D2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04520">
      <w:bodyDiv w:val="1"/>
      <w:marLeft w:val="0"/>
      <w:marRight w:val="0"/>
      <w:marTop w:val="0"/>
      <w:marBottom w:val="0"/>
      <w:divBdr>
        <w:top w:val="none" w:sz="0" w:space="0" w:color="auto"/>
        <w:left w:val="none" w:sz="0" w:space="0" w:color="auto"/>
        <w:bottom w:val="none" w:sz="0" w:space="0" w:color="auto"/>
        <w:right w:val="none" w:sz="0" w:space="0" w:color="auto"/>
      </w:divBdr>
      <w:divsChild>
        <w:div w:id="979073629">
          <w:marLeft w:val="0"/>
          <w:marRight w:val="0"/>
          <w:marTop w:val="0"/>
          <w:marBottom w:val="0"/>
          <w:divBdr>
            <w:top w:val="none" w:sz="0" w:space="0" w:color="auto"/>
            <w:left w:val="none" w:sz="0" w:space="0" w:color="auto"/>
            <w:bottom w:val="none" w:sz="0" w:space="0" w:color="auto"/>
            <w:right w:val="none" w:sz="0" w:space="0" w:color="auto"/>
          </w:divBdr>
          <w:divsChild>
            <w:div w:id="53043412">
              <w:marLeft w:val="0"/>
              <w:marRight w:val="0"/>
              <w:marTop w:val="0"/>
              <w:marBottom w:val="0"/>
              <w:divBdr>
                <w:top w:val="none" w:sz="0" w:space="0" w:color="auto"/>
                <w:left w:val="none" w:sz="0" w:space="0" w:color="auto"/>
                <w:bottom w:val="none" w:sz="0" w:space="0" w:color="auto"/>
                <w:right w:val="none" w:sz="0" w:space="0" w:color="auto"/>
              </w:divBdr>
              <w:divsChild>
                <w:div w:id="12723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7039">
          <w:marLeft w:val="0"/>
          <w:marRight w:val="0"/>
          <w:marTop w:val="0"/>
          <w:marBottom w:val="0"/>
          <w:divBdr>
            <w:top w:val="none" w:sz="0" w:space="0" w:color="auto"/>
            <w:left w:val="none" w:sz="0" w:space="0" w:color="auto"/>
            <w:bottom w:val="none" w:sz="0" w:space="0" w:color="auto"/>
            <w:right w:val="none" w:sz="0" w:space="0" w:color="auto"/>
          </w:divBdr>
          <w:divsChild>
            <w:div w:id="1909001357">
              <w:marLeft w:val="0"/>
              <w:marRight w:val="0"/>
              <w:marTop w:val="0"/>
              <w:marBottom w:val="0"/>
              <w:divBdr>
                <w:top w:val="none" w:sz="0" w:space="0" w:color="auto"/>
                <w:left w:val="none" w:sz="0" w:space="0" w:color="auto"/>
                <w:bottom w:val="none" w:sz="0" w:space="0" w:color="auto"/>
                <w:right w:val="none" w:sz="0" w:space="0" w:color="auto"/>
              </w:divBdr>
              <w:divsChild>
                <w:div w:id="1683505890">
                  <w:marLeft w:val="0"/>
                  <w:marRight w:val="0"/>
                  <w:marTop w:val="0"/>
                  <w:marBottom w:val="0"/>
                  <w:divBdr>
                    <w:top w:val="none" w:sz="0" w:space="0" w:color="auto"/>
                    <w:left w:val="none" w:sz="0" w:space="0" w:color="auto"/>
                    <w:bottom w:val="none" w:sz="0" w:space="0" w:color="auto"/>
                    <w:right w:val="none" w:sz="0" w:space="0" w:color="auto"/>
                  </w:divBdr>
                  <w:divsChild>
                    <w:div w:id="1416435116">
                      <w:marLeft w:val="0"/>
                      <w:marRight w:val="0"/>
                      <w:marTop w:val="0"/>
                      <w:marBottom w:val="0"/>
                      <w:divBdr>
                        <w:top w:val="none" w:sz="0" w:space="0" w:color="auto"/>
                        <w:left w:val="none" w:sz="0" w:space="0" w:color="auto"/>
                        <w:bottom w:val="none" w:sz="0" w:space="0" w:color="auto"/>
                        <w:right w:val="none" w:sz="0" w:space="0" w:color="auto"/>
                      </w:divBdr>
                      <w:divsChild>
                        <w:div w:id="157769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773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799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511942">
                      <w:marLeft w:val="0"/>
                      <w:marRight w:val="0"/>
                      <w:marTop w:val="0"/>
                      <w:marBottom w:val="0"/>
                      <w:divBdr>
                        <w:top w:val="none" w:sz="0" w:space="0" w:color="auto"/>
                        <w:left w:val="none" w:sz="0" w:space="0" w:color="auto"/>
                        <w:bottom w:val="none" w:sz="0" w:space="0" w:color="auto"/>
                        <w:right w:val="none" w:sz="0" w:space="0" w:color="auto"/>
                      </w:divBdr>
                    </w:div>
                    <w:div w:id="18653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554763">
          <w:marLeft w:val="0"/>
          <w:marRight w:val="0"/>
          <w:marTop w:val="0"/>
          <w:marBottom w:val="0"/>
          <w:divBdr>
            <w:top w:val="none" w:sz="0" w:space="0" w:color="auto"/>
            <w:left w:val="none" w:sz="0" w:space="0" w:color="auto"/>
            <w:bottom w:val="none" w:sz="0" w:space="0" w:color="auto"/>
            <w:right w:val="none" w:sz="0" w:space="0" w:color="auto"/>
          </w:divBdr>
        </w:div>
        <w:div w:id="1109815058">
          <w:marLeft w:val="0"/>
          <w:marRight w:val="0"/>
          <w:marTop w:val="0"/>
          <w:marBottom w:val="0"/>
          <w:divBdr>
            <w:top w:val="none" w:sz="0" w:space="0" w:color="auto"/>
            <w:left w:val="none" w:sz="0" w:space="0" w:color="auto"/>
            <w:bottom w:val="none" w:sz="0" w:space="0" w:color="auto"/>
            <w:right w:val="none" w:sz="0" w:space="0" w:color="auto"/>
          </w:divBdr>
          <w:divsChild>
            <w:div w:id="2036153730">
              <w:marLeft w:val="0"/>
              <w:marRight w:val="0"/>
              <w:marTop w:val="0"/>
              <w:marBottom w:val="0"/>
              <w:divBdr>
                <w:top w:val="none" w:sz="0" w:space="0" w:color="auto"/>
                <w:left w:val="none" w:sz="0" w:space="0" w:color="auto"/>
                <w:bottom w:val="none" w:sz="0" w:space="0" w:color="auto"/>
                <w:right w:val="none" w:sz="0" w:space="0" w:color="auto"/>
              </w:divBdr>
              <w:divsChild>
                <w:div w:id="1576434520">
                  <w:marLeft w:val="0"/>
                  <w:marRight w:val="0"/>
                  <w:marTop w:val="0"/>
                  <w:marBottom w:val="0"/>
                  <w:divBdr>
                    <w:top w:val="none" w:sz="0" w:space="0" w:color="auto"/>
                    <w:left w:val="none" w:sz="0" w:space="0" w:color="auto"/>
                    <w:bottom w:val="none" w:sz="0" w:space="0" w:color="auto"/>
                    <w:right w:val="none" w:sz="0" w:space="0" w:color="auto"/>
                  </w:divBdr>
                </w:div>
              </w:divsChild>
            </w:div>
            <w:div w:id="11776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galegroup.com/ic-ovic/" TargetMode="External"/><Relationship Id="rId13" Type="http://schemas.openxmlformats.org/officeDocument/2006/relationships/hyperlink" Target="http://ic.galegroup.com/ic-ovic/" TargetMode="External"/><Relationship Id="rId18" Type="http://schemas.openxmlformats.org/officeDocument/2006/relationships/hyperlink" Target="http://ic.galegroup.com/ic-ovic/"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ic.galegroup.com/ic-ovic/" TargetMode="External"/><Relationship Id="rId12" Type="http://schemas.openxmlformats.org/officeDocument/2006/relationships/hyperlink" Target="http://ic.galegroup.com/ic-ovic/" TargetMode="External"/><Relationship Id="rId17" Type="http://schemas.openxmlformats.org/officeDocument/2006/relationships/hyperlink" Target="http://ic.galegroup.com/ic-ovic/" TargetMode="External"/><Relationship Id="rId2" Type="http://schemas.openxmlformats.org/officeDocument/2006/relationships/styles" Target="styles.xml"/><Relationship Id="rId16" Type="http://schemas.openxmlformats.org/officeDocument/2006/relationships/hyperlink" Target="http://ic.galegroup.com/ic-ovi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c.galegroup.com/ic-ovic/" TargetMode="External"/><Relationship Id="rId11" Type="http://schemas.openxmlformats.org/officeDocument/2006/relationships/hyperlink" Target="http://ic.galegroup.com/ic-ovic/" TargetMode="External"/><Relationship Id="rId5" Type="http://schemas.openxmlformats.org/officeDocument/2006/relationships/webSettings" Target="webSettings.xml"/><Relationship Id="rId15" Type="http://schemas.openxmlformats.org/officeDocument/2006/relationships/hyperlink" Target="http://ic.galegroup.com/ic-ovic/" TargetMode="External"/><Relationship Id="rId10" Type="http://schemas.openxmlformats.org/officeDocument/2006/relationships/hyperlink" Target="http://ic.galegroup.com/ic-ovic/" TargetMode="External"/><Relationship Id="rId19" Type="http://schemas.openxmlformats.org/officeDocument/2006/relationships/hyperlink" Target="http://ic.galegroup.com/ic/ovic/ViewpointsDetailsPage/ViewpointsDetailsWindow?disableHighlighting=true&amp;displayGroupName=Viewpoints&amp;currPage=&amp;scanId=&amp;query=&amp;prodId=OVIC&amp;search_within_results=&amp;p=OVIC%3AGIC&amp;mode=view&amp;catId=&amp;limiter=&amp;display-query=&amp;displayGroups=&amp;contentModules=&amp;action=e&amp;sortBy=&amp;documentId=GALE%7CEJ3010136213&amp;windowstate=normal&amp;activityType=&amp;failOverType=&amp;commentary=true&amp;source=Bookmark&amp;u=pioneer&amp;jsid=2f55e61c4dd3378dda235cb4e49e91cd" TargetMode="External"/><Relationship Id="rId4" Type="http://schemas.openxmlformats.org/officeDocument/2006/relationships/settings" Target="settings.xml"/><Relationship Id="rId9" Type="http://schemas.openxmlformats.org/officeDocument/2006/relationships/hyperlink" Target="http://ic.galegroup.com/ic-ovic/" TargetMode="External"/><Relationship Id="rId14" Type="http://schemas.openxmlformats.org/officeDocument/2006/relationships/hyperlink" Target="http://ic.galegroup.com/ic-ov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3462</Words>
  <Characters>19736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23152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2016-11-04T15:44:00Z</dcterms:created>
  <dcterms:modified xsi:type="dcterms:W3CDTF">2016-11-04T15:46:00Z</dcterms:modified>
</cp:coreProperties>
</file>